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C1DDAE" w14:textId="77777777" w:rsidR="0054642A" w:rsidRPr="00652616" w:rsidRDefault="0054642A" w:rsidP="0054642A">
      <w:pPr>
        <w:tabs>
          <w:tab w:val="center" w:pos="4680"/>
        </w:tabs>
        <w:jc w:val="center"/>
        <w:rPr>
          <w:bCs/>
        </w:rPr>
      </w:pPr>
      <w:r w:rsidRPr="00652616">
        <w:rPr>
          <w:noProof/>
          <w:color w:val="FF0000"/>
          <w:sz w:val="22"/>
        </w:rPr>
        <w:drawing>
          <wp:inline distT="0" distB="0" distL="0" distR="0" wp14:anchorId="73F809F4" wp14:editId="0DA2DA31">
            <wp:extent cx="1214323" cy="1214323"/>
            <wp:effectExtent l="0" t="0" r="508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17668" cy="1217668"/>
                    </a:xfrm>
                    <a:prstGeom prst="rect">
                      <a:avLst/>
                    </a:prstGeom>
                    <a:noFill/>
                    <a:ln>
                      <a:noFill/>
                    </a:ln>
                  </pic:spPr>
                </pic:pic>
              </a:graphicData>
            </a:graphic>
          </wp:inline>
        </w:drawing>
      </w:r>
    </w:p>
    <w:p w14:paraId="5F622989" w14:textId="77777777" w:rsidR="0054642A" w:rsidRPr="00652616" w:rsidRDefault="0054642A">
      <w:pPr>
        <w:tabs>
          <w:tab w:val="center" w:pos="4680"/>
        </w:tabs>
        <w:rPr>
          <w:bCs/>
        </w:rPr>
      </w:pPr>
    </w:p>
    <w:p w14:paraId="53E057FE" w14:textId="77777777" w:rsidR="00456859" w:rsidRPr="00652616" w:rsidRDefault="00456859" w:rsidP="00652616">
      <w:pPr>
        <w:jc w:val="center"/>
        <w:rPr>
          <w:b/>
          <w:bCs/>
          <w:sz w:val="28"/>
          <w:szCs w:val="28"/>
        </w:rPr>
      </w:pPr>
      <w:r w:rsidRPr="00652616">
        <w:rPr>
          <w:b/>
          <w:bCs/>
          <w:sz w:val="28"/>
          <w:szCs w:val="28"/>
        </w:rPr>
        <w:t>WATER UTILITY TARIFF</w:t>
      </w:r>
    </w:p>
    <w:p w14:paraId="609C8257" w14:textId="2D181F5E" w:rsidR="0054642A" w:rsidRPr="00652616" w:rsidRDefault="00416E26" w:rsidP="0054642A">
      <w:pPr>
        <w:widowControl/>
        <w:jc w:val="center"/>
        <w:rPr>
          <w:b/>
          <w:sz w:val="28"/>
          <w:szCs w:val="28"/>
        </w:rPr>
      </w:pPr>
      <w:r w:rsidRPr="00652616">
        <w:rPr>
          <w:b/>
          <w:sz w:val="28"/>
          <w:szCs w:val="28"/>
        </w:rPr>
        <w:t xml:space="preserve">Docket Number: </w:t>
      </w:r>
      <w:r w:rsidR="003B4692">
        <w:rPr>
          <w:b/>
          <w:sz w:val="28"/>
          <w:szCs w:val="28"/>
        </w:rPr>
        <w:t>52440</w:t>
      </w:r>
    </w:p>
    <w:p w14:paraId="6F411FFD" w14:textId="77777777" w:rsidR="00456859" w:rsidRPr="00652616" w:rsidRDefault="00456859">
      <w:pPr>
        <w:rPr>
          <w:u w:val="single"/>
        </w:rPr>
      </w:pPr>
    </w:p>
    <w:p w14:paraId="30752BB1" w14:textId="77777777" w:rsidR="00456859" w:rsidRPr="00652616" w:rsidRDefault="008D7392">
      <w:pPr>
        <w:tabs>
          <w:tab w:val="right" w:pos="9360"/>
        </w:tabs>
        <w:rPr>
          <w:sz w:val="22"/>
          <w:szCs w:val="22"/>
        </w:rPr>
      </w:pPr>
      <w:r w:rsidRPr="00652616">
        <w:rPr>
          <w:sz w:val="22"/>
          <w:szCs w:val="22"/>
          <w:u w:val="single"/>
        </w:rPr>
        <w:t>Crystal Springs Water Company, Inc.</w:t>
      </w:r>
      <w:r w:rsidR="00456859" w:rsidRPr="00652616">
        <w:rPr>
          <w:sz w:val="22"/>
          <w:szCs w:val="22"/>
        </w:rPr>
        <w:tab/>
      </w:r>
      <w:r w:rsidRPr="00652616">
        <w:rPr>
          <w:sz w:val="22"/>
          <w:szCs w:val="22"/>
          <w:u w:val="single"/>
        </w:rPr>
        <w:t>P.O. Box 603</w:t>
      </w:r>
    </w:p>
    <w:p w14:paraId="1A19E5AB" w14:textId="77777777" w:rsidR="00456859" w:rsidRPr="00652616" w:rsidRDefault="00456859">
      <w:pPr>
        <w:tabs>
          <w:tab w:val="right" w:pos="9360"/>
        </w:tabs>
        <w:rPr>
          <w:sz w:val="18"/>
          <w:szCs w:val="18"/>
        </w:rPr>
      </w:pPr>
      <w:r w:rsidRPr="00652616">
        <w:rPr>
          <w:sz w:val="18"/>
          <w:szCs w:val="18"/>
        </w:rPr>
        <w:t>(Utility Name)</w:t>
      </w:r>
      <w:r w:rsidRPr="00652616">
        <w:rPr>
          <w:sz w:val="18"/>
          <w:szCs w:val="18"/>
        </w:rPr>
        <w:tab/>
        <w:t>(Business Address)</w:t>
      </w:r>
    </w:p>
    <w:p w14:paraId="6E8C85B8" w14:textId="77777777" w:rsidR="00456859" w:rsidRPr="00652616" w:rsidRDefault="00456859">
      <w:pPr>
        <w:rPr>
          <w:sz w:val="22"/>
          <w:szCs w:val="22"/>
        </w:rPr>
      </w:pPr>
    </w:p>
    <w:p w14:paraId="1FF2D151" w14:textId="77777777" w:rsidR="00456859" w:rsidRPr="00652616" w:rsidRDefault="008D7392">
      <w:pPr>
        <w:tabs>
          <w:tab w:val="right" w:pos="9360"/>
        </w:tabs>
        <w:rPr>
          <w:sz w:val="22"/>
          <w:szCs w:val="22"/>
        </w:rPr>
      </w:pPr>
      <w:r w:rsidRPr="00652616">
        <w:rPr>
          <w:sz w:val="22"/>
          <w:szCs w:val="22"/>
          <w:u w:val="single"/>
        </w:rPr>
        <w:t>Porter, Texas 77365</w:t>
      </w:r>
      <w:r w:rsidR="00456859" w:rsidRPr="00652616">
        <w:rPr>
          <w:sz w:val="22"/>
          <w:szCs w:val="22"/>
        </w:rPr>
        <w:tab/>
      </w:r>
      <w:r w:rsidRPr="00652616">
        <w:rPr>
          <w:sz w:val="22"/>
          <w:szCs w:val="22"/>
          <w:u w:val="single"/>
        </w:rPr>
        <w:t>(281) 354-5136</w:t>
      </w:r>
    </w:p>
    <w:p w14:paraId="4154D270" w14:textId="77777777" w:rsidR="00456859" w:rsidRPr="00652616" w:rsidRDefault="00456859">
      <w:pPr>
        <w:tabs>
          <w:tab w:val="right" w:pos="9360"/>
        </w:tabs>
        <w:rPr>
          <w:sz w:val="18"/>
          <w:szCs w:val="18"/>
        </w:rPr>
      </w:pPr>
      <w:r w:rsidRPr="00652616">
        <w:rPr>
          <w:sz w:val="18"/>
          <w:szCs w:val="18"/>
        </w:rPr>
        <w:t>(City, State, Zip Code)</w:t>
      </w:r>
      <w:r w:rsidRPr="00652616">
        <w:rPr>
          <w:sz w:val="18"/>
          <w:szCs w:val="18"/>
        </w:rPr>
        <w:tab/>
        <w:t>(Area Code/Telephone)</w:t>
      </w:r>
    </w:p>
    <w:p w14:paraId="6E19ED80" w14:textId="77777777" w:rsidR="00456859" w:rsidRPr="00652616" w:rsidRDefault="00456859">
      <w:pPr>
        <w:rPr>
          <w:sz w:val="22"/>
          <w:szCs w:val="22"/>
        </w:rPr>
      </w:pPr>
    </w:p>
    <w:p w14:paraId="73B92708" w14:textId="77777777" w:rsidR="00456859" w:rsidRPr="00652616" w:rsidRDefault="00456859" w:rsidP="003C015C">
      <w:pPr>
        <w:spacing w:line="216" w:lineRule="auto"/>
        <w:rPr>
          <w:sz w:val="22"/>
          <w:szCs w:val="22"/>
        </w:rPr>
      </w:pPr>
      <w:r w:rsidRPr="00652616">
        <w:rPr>
          <w:sz w:val="22"/>
          <w:szCs w:val="22"/>
        </w:rPr>
        <w:t>This tariff is effective for utility operations under the following Certificate of Convenience and Necessity:</w:t>
      </w:r>
    </w:p>
    <w:p w14:paraId="211B4E87" w14:textId="77777777" w:rsidR="000D63C7" w:rsidRPr="00652616" w:rsidRDefault="000D63C7" w:rsidP="003C015C">
      <w:pPr>
        <w:spacing w:line="216" w:lineRule="auto"/>
        <w:rPr>
          <w:sz w:val="22"/>
          <w:szCs w:val="22"/>
        </w:rPr>
      </w:pPr>
    </w:p>
    <w:p w14:paraId="2FA044D2" w14:textId="77777777" w:rsidR="00456859" w:rsidRPr="00652616" w:rsidRDefault="000D63C7" w:rsidP="003C015C">
      <w:pPr>
        <w:spacing w:line="216" w:lineRule="auto"/>
        <w:rPr>
          <w:sz w:val="22"/>
          <w:szCs w:val="22"/>
          <w:u w:val="single"/>
        </w:rPr>
      </w:pPr>
      <w:r w:rsidRPr="00652616">
        <w:rPr>
          <w:sz w:val="22"/>
          <w:szCs w:val="22"/>
          <w:u w:val="single"/>
        </w:rPr>
        <w:t>11373</w:t>
      </w:r>
    </w:p>
    <w:p w14:paraId="327CF379" w14:textId="77777777" w:rsidR="0054642A" w:rsidRPr="00652616" w:rsidRDefault="0054642A" w:rsidP="003C015C">
      <w:pPr>
        <w:spacing w:line="216" w:lineRule="auto"/>
        <w:rPr>
          <w:sz w:val="22"/>
          <w:szCs w:val="22"/>
        </w:rPr>
      </w:pPr>
    </w:p>
    <w:p w14:paraId="7E9531DC" w14:textId="77777777" w:rsidR="00456859" w:rsidRPr="00652616" w:rsidRDefault="00456859" w:rsidP="003C015C">
      <w:pPr>
        <w:spacing w:line="216" w:lineRule="auto"/>
        <w:rPr>
          <w:sz w:val="22"/>
          <w:szCs w:val="22"/>
        </w:rPr>
      </w:pPr>
      <w:r w:rsidRPr="00652616">
        <w:rPr>
          <w:sz w:val="22"/>
          <w:szCs w:val="22"/>
        </w:rPr>
        <w:t>This tariff is effective in the following counties:</w:t>
      </w:r>
    </w:p>
    <w:p w14:paraId="3CA6BB02" w14:textId="77777777" w:rsidR="00456859" w:rsidRPr="00652616" w:rsidRDefault="00456859" w:rsidP="003C015C">
      <w:pPr>
        <w:spacing w:line="216" w:lineRule="auto"/>
        <w:rPr>
          <w:sz w:val="22"/>
          <w:szCs w:val="22"/>
        </w:rPr>
      </w:pPr>
    </w:p>
    <w:p w14:paraId="63611FC1" w14:textId="77777777" w:rsidR="00456859" w:rsidRPr="00652616" w:rsidRDefault="000D63C7" w:rsidP="003C015C">
      <w:pPr>
        <w:spacing w:line="216" w:lineRule="auto"/>
        <w:rPr>
          <w:sz w:val="22"/>
          <w:szCs w:val="22"/>
        </w:rPr>
      </w:pPr>
      <w:r w:rsidRPr="00652616">
        <w:rPr>
          <w:sz w:val="22"/>
          <w:szCs w:val="22"/>
          <w:u w:val="single"/>
        </w:rPr>
        <w:t>Montgomery and Walker</w:t>
      </w:r>
    </w:p>
    <w:p w14:paraId="200C1BC3" w14:textId="77777777" w:rsidR="0054642A" w:rsidRPr="00652616" w:rsidRDefault="0054642A" w:rsidP="003C015C">
      <w:pPr>
        <w:spacing w:line="216" w:lineRule="auto"/>
        <w:rPr>
          <w:sz w:val="22"/>
          <w:szCs w:val="22"/>
        </w:rPr>
      </w:pPr>
    </w:p>
    <w:p w14:paraId="0B91C9DB" w14:textId="77777777" w:rsidR="00456859" w:rsidRPr="00652616" w:rsidRDefault="00456859" w:rsidP="003C015C">
      <w:pPr>
        <w:spacing w:line="216" w:lineRule="auto"/>
        <w:rPr>
          <w:sz w:val="22"/>
          <w:szCs w:val="22"/>
        </w:rPr>
      </w:pPr>
      <w:r w:rsidRPr="00652616">
        <w:rPr>
          <w:sz w:val="22"/>
          <w:szCs w:val="22"/>
        </w:rPr>
        <w:t>This tariff is effective in the following cities or unincorporated towns (if any):</w:t>
      </w:r>
    </w:p>
    <w:p w14:paraId="72F98B01" w14:textId="77777777" w:rsidR="00456859" w:rsidRPr="00652616" w:rsidRDefault="00456859" w:rsidP="003C015C">
      <w:pPr>
        <w:spacing w:line="216" w:lineRule="auto"/>
        <w:rPr>
          <w:sz w:val="22"/>
          <w:szCs w:val="22"/>
        </w:rPr>
      </w:pPr>
    </w:p>
    <w:p w14:paraId="6A56AB42" w14:textId="77777777" w:rsidR="00456859" w:rsidRPr="00652616" w:rsidRDefault="000D63C7" w:rsidP="003C015C">
      <w:pPr>
        <w:spacing w:line="216" w:lineRule="auto"/>
        <w:rPr>
          <w:sz w:val="22"/>
          <w:szCs w:val="22"/>
        </w:rPr>
      </w:pPr>
      <w:r w:rsidRPr="00652616">
        <w:rPr>
          <w:sz w:val="22"/>
          <w:szCs w:val="22"/>
          <w:u w:val="single"/>
        </w:rPr>
        <w:t>None</w:t>
      </w:r>
    </w:p>
    <w:p w14:paraId="19F4F399" w14:textId="77777777" w:rsidR="00456859" w:rsidRPr="00652616" w:rsidRDefault="00456859" w:rsidP="003C015C">
      <w:pPr>
        <w:spacing w:line="216" w:lineRule="auto"/>
        <w:rPr>
          <w:sz w:val="22"/>
          <w:szCs w:val="22"/>
        </w:rPr>
      </w:pPr>
    </w:p>
    <w:p w14:paraId="6531E848" w14:textId="77777777" w:rsidR="00456859" w:rsidRPr="00652616" w:rsidRDefault="00456859" w:rsidP="003C015C">
      <w:pPr>
        <w:spacing w:line="216" w:lineRule="auto"/>
        <w:rPr>
          <w:sz w:val="22"/>
          <w:szCs w:val="22"/>
        </w:rPr>
      </w:pPr>
      <w:r w:rsidRPr="00652616">
        <w:rPr>
          <w:sz w:val="22"/>
          <w:szCs w:val="22"/>
        </w:rPr>
        <w:t>This tariff is effective in the following subdivisions or systems:</w:t>
      </w:r>
    </w:p>
    <w:p w14:paraId="46A8F8BC" w14:textId="77777777" w:rsidR="000D63C7" w:rsidRPr="00652616" w:rsidRDefault="000D63C7" w:rsidP="003C015C">
      <w:pPr>
        <w:spacing w:line="216" w:lineRule="auto"/>
        <w:rPr>
          <w:sz w:val="22"/>
          <w:szCs w:val="22"/>
        </w:rPr>
      </w:pPr>
    </w:p>
    <w:p w14:paraId="5B5B1152" w14:textId="77777777" w:rsidR="00456859" w:rsidRPr="00652616" w:rsidRDefault="000D63C7" w:rsidP="003C015C">
      <w:pPr>
        <w:spacing w:line="216" w:lineRule="auto"/>
        <w:rPr>
          <w:sz w:val="22"/>
          <w:szCs w:val="22"/>
          <w:u w:val="single"/>
        </w:rPr>
      </w:pPr>
      <w:r w:rsidRPr="00652616">
        <w:rPr>
          <w:sz w:val="22"/>
          <w:szCs w:val="22"/>
          <w:u w:val="single"/>
        </w:rPr>
        <w:t>See attached list.</w:t>
      </w:r>
    </w:p>
    <w:p w14:paraId="4FB46C80" w14:textId="77777777" w:rsidR="00456859" w:rsidRPr="00652616" w:rsidRDefault="00456859" w:rsidP="003C015C">
      <w:pPr>
        <w:spacing w:line="216" w:lineRule="auto"/>
        <w:rPr>
          <w:sz w:val="22"/>
          <w:szCs w:val="22"/>
        </w:rPr>
      </w:pPr>
    </w:p>
    <w:p w14:paraId="57B3520D" w14:textId="77777777" w:rsidR="00456859" w:rsidRPr="00652616" w:rsidRDefault="00456859">
      <w:pPr>
        <w:rPr>
          <w:sz w:val="22"/>
          <w:szCs w:val="22"/>
        </w:rPr>
      </w:pPr>
    </w:p>
    <w:p w14:paraId="155F979D" w14:textId="77777777" w:rsidR="00456859" w:rsidRPr="00652616" w:rsidRDefault="00456859">
      <w:pPr>
        <w:tabs>
          <w:tab w:val="center" w:pos="4680"/>
        </w:tabs>
        <w:rPr>
          <w:sz w:val="22"/>
          <w:szCs w:val="22"/>
        </w:rPr>
      </w:pPr>
      <w:r w:rsidRPr="00652616">
        <w:rPr>
          <w:sz w:val="22"/>
          <w:szCs w:val="22"/>
        </w:rPr>
        <w:tab/>
        <w:t>TABLE OF CONTENTS</w:t>
      </w:r>
    </w:p>
    <w:p w14:paraId="0F48222D" w14:textId="77777777" w:rsidR="00085444" w:rsidRPr="00652616" w:rsidRDefault="00456859" w:rsidP="00261275">
      <w:pPr>
        <w:rPr>
          <w:sz w:val="22"/>
          <w:szCs w:val="22"/>
        </w:rPr>
      </w:pPr>
      <w:r w:rsidRPr="00652616">
        <w:rPr>
          <w:sz w:val="22"/>
          <w:szCs w:val="22"/>
        </w:rPr>
        <w:t>The above utility lists the following sections of its tariff (if additional pages are needed for a section, all pages should be numbered consecutively):</w:t>
      </w:r>
    </w:p>
    <w:p w14:paraId="5D53DE67" w14:textId="77777777" w:rsidR="00456859" w:rsidRPr="00652616" w:rsidRDefault="00456859" w:rsidP="003C015C">
      <w:pPr>
        <w:pStyle w:val="TOC1"/>
        <w:spacing w:line="216" w:lineRule="auto"/>
        <w:ind w:left="0" w:right="0"/>
        <w:rPr>
          <w:sz w:val="22"/>
          <w:szCs w:val="22"/>
        </w:rPr>
      </w:pPr>
      <w:r w:rsidRPr="00652616">
        <w:rPr>
          <w:sz w:val="22"/>
          <w:szCs w:val="22"/>
        </w:rPr>
        <w:fldChar w:fldCharType="begin"/>
      </w:r>
      <w:r w:rsidRPr="00652616">
        <w:rPr>
          <w:sz w:val="22"/>
          <w:szCs w:val="22"/>
        </w:rPr>
        <w:instrText>TOC \f</w:instrText>
      </w:r>
      <w:r w:rsidRPr="00652616">
        <w:rPr>
          <w:sz w:val="22"/>
          <w:szCs w:val="22"/>
        </w:rPr>
        <w:fldChar w:fldCharType="separate"/>
      </w:r>
    </w:p>
    <w:p w14:paraId="75880F40" w14:textId="77777777" w:rsidR="00456859" w:rsidRPr="00652616" w:rsidRDefault="00456859" w:rsidP="00B27091">
      <w:pPr>
        <w:pStyle w:val="TOC1"/>
        <w:tabs>
          <w:tab w:val="right" w:leader="dot" w:pos="8640"/>
        </w:tabs>
        <w:spacing w:line="192" w:lineRule="auto"/>
        <w:rPr>
          <w:sz w:val="22"/>
          <w:szCs w:val="22"/>
        </w:rPr>
      </w:pPr>
      <w:r w:rsidRPr="00652616">
        <w:rPr>
          <w:sz w:val="22"/>
          <w:szCs w:val="22"/>
        </w:rPr>
        <w:t>SECTION 1.0 -- RATE SCHEDULE</w:t>
      </w:r>
      <w:r w:rsidRPr="00652616">
        <w:rPr>
          <w:sz w:val="22"/>
          <w:szCs w:val="22"/>
        </w:rPr>
        <w:tab/>
      </w:r>
      <w:r w:rsidR="00905B40" w:rsidRPr="00652616">
        <w:rPr>
          <w:sz w:val="22"/>
          <w:szCs w:val="22"/>
        </w:rPr>
        <w:t>2</w:t>
      </w:r>
    </w:p>
    <w:p w14:paraId="7FBDF16C" w14:textId="7FEA9E05" w:rsidR="00456859" w:rsidRPr="00652616" w:rsidRDefault="00456859" w:rsidP="00B27091">
      <w:pPr>
        <w:pStyle w:val="TOC1"/>
        <w:tabs>
          <w:tab w:val="right" w:leader="dot" w:pos="8640"/>
        </w:tabs>
        <w:spacing w:line="192" w:lineRule="auto"/>
        <w:rPr>
          <w:sz w:val="22"/>
          <w:szCs w:val="22"/>
        </w:rPr>
      </w:pPr>
      <w:r w:rsidRPr="00652616">
        <w:rPr>
          <w:sz w:val="22"/>
          <w:szCs w:val="22"/>
        </w:rPr>
        <w:t>SECTION 2.0 -- SERVICE RULES AND POLICIES</w:t>
      </w:r>
      <w:r w:rsidRPr="00652616">
        <w:rPr>
          <w:sz w:val="22"/>
          <w:szCs w:val="22"/>
        </w:rPr>
        <w:tab/>
      </w:r>
      <w:r w:rsidR="00E0661B">
        <w:rPr>
          <w:sz w:val="22"/>
          <w:szCs w:val="22"/>
        </w:rPr>
        <w:t>5</w:t>
      </w:r>
    </w:p>
    <w:p w14:paraId="34E3C115" w14:textId="77777777" w:rsidR="00456859" w:rsidRPr="00652616" w:rsidRDefault="00456859" w:rsidP="00B27091">
      <w:pPr>
        <w:pStyle w:val="TOC1"/>
        <w:tabs>
          <w:tab w:val="right" w:leader="dot" w:pos="8640"/>
        </w:tabs>
        <w:spacing w:line="192" w:lineRule="auto"/>
        <w:rPr>
          <w:sz w:val="22"/>
          <w:szCs w:val="22"/>
        </w:rPr>
      </w:pPr>
      <w:r w:rsidRPr="00652616">
        <w:rPr>
          <w:sz w:val="22"/>
          <w:szCs w:val="22"/>
        </w:rPr>
        <w:t>SECTION 3.0 -- EXTENSION POLICY</w:t>
      </w:r>
      <w:r w:rsidRPr="00652616">
        <w:rPr>
          <w:sz w:val="22"/>
          <w:szCs w:val="22"/>
        </w:rPr>
        <w:tab/>
      </w:r>
      <w:r w:rsidR="00905B40" w:rsidRPr="00652616">
        <w:rPr>
          <w:sz w:val="22"/>
          <w:szCs w:val="22"/>
        </w:rPr>
        <w:t>11</w:t>
      </w:r>
    </w:p>
    <w:p w14:paraId="7B62B5E6" w14:textId="77777777" w:rsidR="00456859" w:rsidRPr="00652616" w:rsidRDefault="00456859" w:rsidP="003C015C">
      <w:pPr>
        <w:pStyle w:val="TOC1"/>
        <w:spacing w:line="192" w:lineRule="auto"/>
        <w:ind w:left="0" w:right="0"/>
        <w:rPr>
          <w:sz w:val="22"/>
          <w:szCs w:val="22"/>
        </w:rPr>
      </w:pPr>
    </w:p>
    <w:p w14:paraId="44DD9FAC" w14:textId="77777777" w:rsidR="00E0661B" w:rsidRPr="00E0661B" w:rsidRDefault="00E0661B" w:rsidP="00E0661B">
      <w:pPr>
        <w:pStyle w:val="TOC1"/>
        <w:spacing w:line="192" w:lineRule="auto"/>
        <w:rPr>
          <w:sz w:val="22"/>
          <w:szCs w:val="22"/>
        </w:rPr>
      </w:pPr>
      <w:r w:rsidRPr="00E0661B">
        <w:rPr>
          <w:sz w:val="22"/>
          <w:szCs w:val="22"/>
        </w:rPr>
        <w:t>APPENDIX A – DROUGHT CONTINGENCY PLAN</w:t>
      </w:r>
    </w:p>
    <w:p w14:paraId="261B9422" w14:textId="05435DDC" w:rsidR="00456859" w:rsidRPr="00652616" w:rsidRDefault="00E0661B" w:rsidP="00E0661B">
      <w:pPr>
        <w:spacing w:line="216" w:lineRule="auto"/>
        <w:ind w:firstLine="720"/>
        <w:rPr>
          <w:vanish/>
          <w:sz w:val="22"/>
          <w:szCs w:val="22"/>
        </w:rPr>
      </w:pPr>
      <w:r w:rsidRPr="00E0661B">
        <w:rPr>
          <w:sz w:val="22"/>
          <w:szCs w:val="22"/>
        </w:rPr>
        <w:t>APPENDIX B – APPLICATION FOR SERVICE</w:t>
      </w:r>
    </w:p>
    <w:p w14:paraId="0B0EA58F" w14:textId="77777777" w:rsidR="003C015C" w:rsidRPr="00652616" w:rsidRDefault="00456859" w:rsidP="003C015C">
      <w:pPr>
        <w:spacing w:line="216" w:lineRule="auto"/>
        <w:rPr>
          <w:sz w:val="22"/>
          <w:szCs w:val="22"/>
        </w:rPr>
      </w:pPr>
      <w:r w:rsidRPr="00652616">
        <w:rPr>
          <w:sz w:val="22"/>
          <w:szCs w:val="22"/>
        </w:rPr>
        <w:fldChar w:fldCharType="end"/>
      </w:r>
    </w:p>
    <w:p w14:paraId="4BF2242F" w14:textId="77777777" w:rsidR="003C015C" w:rsidRPr="00652616" w:rsidRDefault="003C015C" w:rsidP="003C015C">
      <w:pPr>
        <w:spacing w:line="216" w:lineRule="auto"/>
        <w:rPr>
          <w:sz w:val="22"/>
          <w:szCs w:val="22"/>
        </w:rPr>
      </w:pPr>
    </w:p>
    <w:p w14:paraId="2362F29F" w14:textId="77777777" w:rsidR="00F32953" w:rsidRPr="00652616" w:rsidRDefault="00B826FC" w:rsidP="00F32953">
      <w:pPr>
        <w:jc w:val="center"/>
        <w:rPr>
          <w:sz w:val="22"/>
          <w:szCs w:val="22"/>
        </w:rPr>
      </w:pPr>
      <w:r w:rsidRPr="00652616">
        <w:br w:type="page"/>
      </w:r>
      <w:r w:rsidR="00F32953" w:rsidRPr="00652616">
        <w:rPr>
          <w:sz w:val="22"/>
          <w:szCs w:val="22"/>
        </w:rPr>
        <w:lastRenderedPageBreak/>
        <w:t>CRYSTAL SPRINGS WATER COMPANY, INC.</w:t>
      </w:r>
    </w:p>
    <w:p w14:paraId="2602858C" w14:textId="77777777" w:rsidR="00F32953" w:rsidRPr="00652616" w:rsidRDefault="00F32953" w:rsidP="00F32953">
      <w:pPr>
        <w:jc w:val="center"/>
        <w:rPr>
          <w:sz w:val="22"/>
          <w:szCs w:val="22"/>
        </w:rPr>
      </w:pPr>
      <w:r w:rsidRPr="00652616">
        <w:rPr>
          <w:sz w:val="22"/>
          <w:szCs w:val="22"/>
        </w:rPr>
        <w:t>LIST OF SUBDIVISIONS</w:t>
      </w:r>
    </w:p>
    <w:tbl>
      <w:tblPr>
        <w:tblpPr w:leftFromText="180" w:rightFromText="180" w:vertAnchor="text" w:horzAnchor="margin" w:tblpXSpec="center" w:tblpY="17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1980"/>
        <w:gridCol w:w="1530"/>
      </w:tblGrid>
      <w:tr w:rsidR="00F32953" w:rsidRPr="00652616" w14:paraId="26464980" w14:textId="77777777" w:rsidTr="002C2AED">
        <w:tc>
          <w:tcPr>
            <w:tcW w:w="3348" w:type="dxa"/>
            <w:shd w:val="clear" w:color="auto" w:fill="D9D9D9"/>
          </w:tcPr>
          <w:p w14:paraId="49C9FFC9" w14:textId="77777777" w:rsidR="00F32953" w:rsidRPr="00652616" w:rsidRDefault="00F32953" w:rsidP="002C2AED">
            <w:pPr>
              <w:rPr>
                <w:sz w:val="22"/>
                <w:szCs w:val="22"/>
              </w:rPr>
            </w:pPr>
            <w:r w:rsidRPr="00652616">
              <w:rPr>
                <w:sz w:val="22"/>
                <w:szCs w:val="22"/>
              </w:rPr>
              <w:t>SUBDIVISION NAME</w:t>
            </w:r>
          </w:p>
        </w:tc>
        <w:tc>
          <w:tcPr>
            <w:tcW w:w="1980" w:type="dxa"/>
            <w:shd w:val="clear" w:color="auto" w:fill="D9D9D9"/>
          </w:tcPr>
          <w:p w14:paraId="65669723" w14:textId="77777777" w:rsidR="00F32953" w:rsidRPr="00652616" w:rsidRDefault="00F32953" w:rsidP="002C2AED">
            <w:pPr>
              <w:jc w:val="center"/>
              <w:rPr>
                <w:sz w:val="22"/>
                <w:szCs w:val="22"/>
              </w:rPr>
            </w:pPr>
            <w:r w:rsidRPr="00652616">
              <w:rPr>
                <w:sz w:val="22"/>
                <w:szCs w:val="22"/>
              </w:rPr>
              <w:t>PWS ID</w:t>
            </w:r>
          </w:p>
        </w:tc>
        <w:tc>
          <w:tcPr>
            <w:tcW w:w="1530" w:type="dxa"/>
            <w:shd w:val="clear" w:color="auto" w:fill="D9D9D9"/>
          </w:tcPr>
          <w:p w14:paraId="2BC100BE" w14:textId="77777777" w:rsidR="00F32953" w:rsidRPr="00652616" w:rsidRDefault="00F32953" w:rsidP="002C2AED">
            <w:pPr>
              <w:rPr>
                <w:sz w:val="22"/>
                <w:szCs w:val="22"/>
              </w:rPr>
            </w:pPr>
            <w:r w:rsidRPr="00652616">
              <w:rPr>
                <w:sz w:val="22"/>
                <w:szCs w:val="22"/>
              </w:rPr>
              <w:t>COUNTY</w:t>
            </w:r>
          </w:p>
        </w:tc>
      </w:tr>
      <w:tr w:rsidR="00F32953" w:rsidRPr="00652616" w14:paraId="70ABB6FF" w14:textId="77777777" w:rsidTr="002C2AED">
        <w:tc>
          <w:tcPr>
            <w:tcW w:w="3348" w:type="dxa"/>
          </w:tcPr>
          <w:p w14:paraId="717E6A1F" w14:textId="77777777" w:rsidR="00F32953" w:rsidRPr="00652616" w:rsidRDefault="00F32953" w:rsidP="002C2AED">
            <w:pPr>
              <w:rPr>
                <w:sz w:val="22"/>
                <w:szCs w:val="22"/>
              </w:rPr>
            </w:pPr>
            <w:r w:rsidRPr="00652616">
              <w:rPr>
                <w:sz w:val="22"/>
                <w:szCs w:val="22"/>
              </w:rPr>
              <w:t>Acorn Hills</w:t>
            </w:r>
          </w:p>
        </w:tc>
        <w:tc>
          <w:tcPr>
            <w:tcW w:w="1980" w:type="dxa"/>
          </w:tcPr>
          <w:p w14:paraId="19BA1110" w14:textId="77777777" w:rsidR="00F32953" w:rsidRPr="00652616" w:rsidRDefault="00F32953" w:rsidP="002C2AED">
            <w:pPr>
              <w:jc w:val="center"/>
              <w:rPr>
                <w:sz w:val="22"/>
                <w:szCs w:val="22"/>
              </w:rPr>
            </w:pPr>
            <w:r w:rsidRPr="00652616">
              <w:rPr>
                <w:sz w:val="22"/>
                <w:szCs w:val="22"/>
              </w:rPr>
              <w:t>1700322</w:t>
            </w:r>
          </w:p>
        </w:tc>
        <w:tc>
          <w:tcPr>
            <w:tcW w:w="1530" w:type="dxa"/>
          </w:tcPr>
          <w:p w14:paraId="122D5893" w14:textId="77777777" w:rsidR="00F32953" w:rsidRPr="00652616" w:rsidRDefault="00F32953" w:rsidP="002C2AED">
            <w:pPr>
              <w:rPr>
                <w:sz w:val="22"/>
                <w:szCs w:val="22"/>
              </w:rPr>
            </w:pPr>
            <w:r w:rsidRPr="00652616">
              <w:rPr>
                <w:sz w:val="22"/>
                <w:szCs w:val="22"/>
              </w:rPr>
              <w:t>Montgomery</w:t>
            </w:r>
          </w:p>
        </w:tc>
      </w:tr>
      <w:tr w:rsidR="00F32953" w:rsidRPr="00652616" w14:paraId="70EE8E92" w14:textId="77777777" w:rsidTr="002C2AED">
        <w:tc>
          <w:tcPr>
            <w:tcW w:w="3348" w:type="dxa"/>
          </w:tcPr>
          <w:p w14:paraId="06984C4D" w14:textId="77777777" w:rsidR="00F32953" w:rsidRPr="00652616" w:rsidRDefault="00F32953" w:rsidP="002C2AED">
            <w:pPr>
              <w:rPr>
                <w:sz w:val="22"/>
                <w:szCs w:val="22"/>
              </w:rPr>
            </w:pPr>
            <w:r w:rsidRPr="00652616">
              <w:rPr>
                <w:sz w:val="22"/>
                <w:szCs w:val="22"/>
              </w:rPr>
              <w:t>Afton Park Water System</w:t>
            </w:r>
          </w:p>
        </w:tc>
        <w:tc>
          <w:tcPr>
            <w:tcW w:w="1980" w:type="dxa"/>
          </w:tcPr>
          <w:p w14:paraId="1BB3DC99" w14:textId="77777777" w:rsidR="00F32953" w:rsidRPr="00652616" w:rsidRDefault="00F32953" w:rsidP="002C2AED">
            <w:pPr>
              <w:jc w:val="center"/>
              <w:rPr>
                <w:sz w:val="22"/>
                <w:szCs w:val="22"/>
              </w:rPr>
            </w:pPr>
            <w:r w:rsidRPr="00652616">
              <w:rPr>
                <w:sz w:val="22"/>
                <w:szCs w:val="22"/>
              </w:rPr>
              <w:t>1700147</w:t>
            </w:r>
          </w:p>
        </w:tc>
        <w:tc>
          <w:tcPr>
            <w:tcW w:w="1530" w:type="dxa"/>
          </w:tcPr>
          <w:p w14:paraId="5E229D04" w14:textId="77777777" w:rsidR="00F32953" w:rsidRPr="00652616" w:rsidRDefault="00F32953" w:rsidP="002C2AED">
            <w:pPr>
              <w:rPr>
                <w:sz w:val="22"/>
                <w:szCs w:val="22"/>
              </w:rPr>
            </w:pPr>
            <w:r w:rsidRPr="00652616">
              <w:rPr>
                <w:sz w:val="22"/>
                <w:szCs w:val="22"/>
              </w:rPr>
              <w:t>Montgomery</w:t>
            </w:r>
          </w:p>
        </w:tc>
      </w:tr>
      <w:tr w:rsidR="00F32953" w:rsidRPr="00652616" w14:paraId="2BC40EBF" w14:textId="77777777" w:rsidTr="002C2AED">
        <w:tc>
          <w:tcPr>
            <w:tcW w:w="3348" w:type="dxa"/>
          </w:tcPr>
          <w:p w14:paraId="0AE07B5E" w14:textId="77777777" w:rsidR="00F32953" w:rsidRPr="00652616" w:rsidRDefault="00F32953" w:rsidP="002C2AED">
            <w:pPr>
              <w:rPr>
                <w:sz w:val="22"/>
                <w:szCs w:val="22"/>
              </w:rPr>
            </w:pPr>
            <w:r w:rsidRPr="00652616">
              <w:rPr>
                <w:sz w:val="22"/>
                <w:szCs w:val="22"/>
              </w:rPr>
              <w:t>Arbor Oaks</w:t>
            </w:r>
          </w:p>
        </w:tc>
        <w:tc>
          <w:tcPr>
            <w:tcW w:w="1980" w:type="dxa"/>
          </w:tcPr>
          <w:p w14:paraId="60E9703B" w14:textId="77777777" w:rsidR="00F32953" w:rsidRPr="00652616" w:rsidRDefault="00F32953" w:rsidP="002C2AED">
            <w:pPr>
              <w:jc w:val="center"/>
              <w:rPr>
                <w:sz w:val="22"/>
                <w:szCs w:val="22"/>
              </w:rPr>
            </w:pPr>
            <w:r w:rsidRPr="00652616">
              <w:rPr>
                <w:sz w:val="22"/>
                <w:szCs w:val="22"/>
              </w:rPr>
              <w:t>1700322</w:t>
            </w:r>
          </w:p>
        </w:tc>
        <w:tc>
          <w:tcPr>
            <w:tcW w:w="1530" w:type="dxa"/>
          </w:tcPr>
          <w:p w14:paraId="76837247" w14:textId="77777777" w:rsidR="00F32953" w:rsidRPr="00652616" w:rsidRDefault="00F32953" w:rsidP="002C2AED">
            <w:pPr>
              <w:rPr>
                <w:sz w:val="22"/>
                <w:szCs w:val="22"/>
              </w:rPr>
            </w:pPr>
            <w:r w:rsidRPr="00652616">
              <w:rPr>
                <w:sz w:val="22"/>
                <w:szCs w:val="22"/>
              </w:rPr>
              <w:t>Montgomery</w:t>
            </w:r>
          </w:p>
        </w:tc>
      </w:tr>
      <w:tr w:rsidR="00F32953" w:rsidRPr="00652616" w14:paraId="29FA0EC7" w14:textId="77777777" w:rsidTr="002C2AED">
        <w:tc>
          <w:tcPr>
            <w:tcW w:w="3348" w:type="dxa"/>
          </w:tcPr>
          <w:p w14:paraId="1B768018" w14:textId="77777777" w:rsidR="00F32953" w:rsidRPr="00652616" w:rsidRDefault="00F32953" w:rsidP="002C2AED">
            <w:pPr>
              <w:rPr>
                <w:sz w:val="22"/>
                <w:szCs w:val="22"/>
              </w:rPr>
            </w:pPr>
            <w:r w:rsidRPr="00652616">
              <w:rPr>
                <w:sz w:val="22"/>
                <w:szCs w:val="22"/>
              </w:rPr>
              <w:t>Autumn Acres</w:t>
            </w:r>
          </w:p>
        </w:tc>
        <w:tc>
          <w:tcPr>
            <w:tcW w:w="1980" w:type="dxa"/>
          </w:tcPr>
          <w:p w14:paraId="2C1CCFDE" w14:textId="77777777" w:rsidR="00F32953" w:rsidRPr="00652616" w:rsidRDefault="00F32953" w:rsidP="002C2AED">
            <w:pPr>
              <w:jc w:val="center"/>
              <w:rPr>
                <w:sz w:val="22"/>
                <w:szCs w:val="22"/>
              </w:rPr>
            </w:pPr>
            <w:r w:rsidRPr="00652616">
              <w:rPr>
                <w:sz w:val="22"/>
                <w:szCs w:val="22"/>
              </w:rPr>
              <w:t>1700756</w:t>
            </w:r>
          </w:p>
        </w:tc>
        <w:tc>
          <w:tcPr>
            <w:tcW w:w="1530" w:type="dxa"/>
          </w:tcPr>
          <w:p w14:paraId="685F457F" w14:textId="77777777" w:rsidR="00F32953" w:rsidRPr="00652616" w:rsidRDefault="00F32953" w:rsidP="002C2AED">
            <w:pPr>
              <w:rPr>
                <w:sz w:val="22"/>
                <w:szCs w:val="22"/>
              </w:rPr>
            </w:pPr>
            <w:r w:rsidRPr="00652616">
              <w:rPr>
                <w:sz w:val="22"/>
                <w:szCs w:val="22"/>
              </w:rPr>
              <w:t>Montgomery</w:t>
            </w:r>
          </w:p>
        </w:tc>
      </w:tr>
      <w:tr w:rsidR="00F32953" w:rsidRPr="00652616" w14:paraId="5D7E60B2" w14:textId="77777777" w:rsidTr="002C2AED">
        <w:tc>
          <w:tcPr>
            <w:tcW w:w="3348" w:type="dxa"/>
          </w:tcPr>
          <w:p w14:paraId="7915A282" w14:textId="77777777" w:rsidR="00F32953" w:rsidRPr="00652616" w:rsidRDefault="00F32953" w:rsidP="002C2AED">
            <w:pPr>
              <w:rPr>
                <w:sz w:val="22"/>
                <w:szCs w:val="22"/>
              </w:rPr>
            </w:pPr>
            <w:r w:rsidRPr="00652616">
              <w:rPr>
                <w:sz w:val="22"/>
                <w:szCs w:val="22"/>
              </w:rPr>
              <w:t>Bennett Woods</w:t>
            </w:r>
          </w:p>
        </w:tc>
        <w:tc>
          <w:tcPr>
            <w:tcW w:w="1980" w:type="dxa"/>
          </w:tcPr>
          <w:p w14:paraId="4E085A99" w14:textId="77777777" w:rsidR="00F32953" w:rsidRPr="00652616" w:rsidRDefault="00F32953" w:rsidP="002C2AED">
            <w:pPr>
              <w:jc w:val="center"/>
              <w:rPr>
                <w:sz w:val="22"/>
                <w:szCs w:val="22"/>
              </w:rPr>
            </w:pPr>
            <w:r w:rsidRPr="00652616">
              <w:rPr>
                <w:sz w:val="22"/>
                <w:szCs w:val="22"/>
              </w:rPr>
              <w:t>1700290</w:t>
            </w:r>
          </w:p>
        </w:tc>
        <w:tc>
          <w:tcPr>
            <w:tcW w:w="1530" w:type="dxa"/>
          </w:tcPr>
          <w:p w14:paraId="318885B6" w14:textId="77777777" w:rsidR="00F32953" w:rsidRPr="00652616" w:rsidRDefault="00F32953" w:rsidP="002C2AED">
            <w:pPr>
              <w:rPr>
                <w:sz w:val="22"/>
                <w:szCs w:val="22"/>
              </w:rPr>
            </w:pPr>
            <w:r w:rsidRPr="00652616">
              <w:rPr>
                <w:sz w:val="22"/>
                <w:szCs w:val="22"/>
              </w:rPr>
              <w:t>Montgomery</w:t>
            </w:r>
          </w:p>
        </w:tc>
      </w:tr>
      <w:tr w:rsidR="00F32953" w:rsidRPr="00652616" w14:paraId="46CA8AA5" w14:textId="77777777" w:rsidTr="002C2AED">
        <w:tc>
          <w:tcPr>
            <w:tcW w:w="3348" w:type="dxa"/>
          </w:tcPr>
          <w:p w14:paraId="545074BD" w14:textId="77777777" w:rsidR="00F32953" w:rsidRPr="00652616" w:rsidRDefault="00F32953" w:rsidP="002C2AED">
            <w:pPr>
              <w:rPr>
                <w:sz w:val="22"/>
                <w:szCs w:val="22"/>
              </w:rPr>
            </w:pPr>
            <w:r w:rsidRPr="00652616">
              <w:rPr>
                <w:sz w:val="22"/>
                <w:szCs w:val="22"/>
              </w:rPr>
              <w:t>Chaparral Place</w:t>
            </w:r>
          </w:p>
        </w:tc>
        <w:tc>
          <w:tcPr>
            <w:tcW w:w="1980" w:type="dxa"/>
          </w:tcPr>
          <w:p w14:paraId="2D9B5BF7" w14:textId="77777777" w:rsidR="00F32953" w:rsidRPr="00652616" w:rsidRDefault="00F32953" w:rsidP="002C2AED">
            <w:pPr>
              <w:jc w:val="center"/>
              <w:rPr>
                <w:sz w:val="22"/>
                <w:szCs w:val="22"/>
              </w:rPr>
            </w:pPr>
            <w:r w:rsidRPr="00652616">
              <w:rPr>
                <w:sz w:val="22"/>
                <w:szCs w:val="22"/>
              </w:rPr>
              <w:t>1700434</w:t>
            </w:r>
          </w:p>
        </w:tc>
        <w:tc>
          <w:tcPr>
            <w:tcW w:w="1530" w:type="dxa"/>
          </w:tcPr>
          <w:p w14:paraId="3C23DC63" w14:textId="77777777" w:rsidR="00F32953" w:rsidRPr="00652616" w:rsidRDefault="00F32953" w:rsidP="002C2AED">
            <w:pPr>
              <w:rPr>
                <w:sz w:val="22"/>
                <w:szCs w:val="22"/>
              </w:rPr>
            </w:pPr>
            <w:r w:rsidRPr="00652616">
              <w:rPr>
                <w:sz w:val="22"/>
                <w:szCs w:val="22"/>
              </w:rPr>
              <w:t>Montgomery</w:t>
            </w:r>
          </w:p>
        </w:tc>
      </w:tr>
      <w:tr w:rsidR="00F32953" w:rsidRPr="00652616" w14:paraId="334CBC61" w14:textId="77777777" w:rsidTr="002C2AED">
        <w:tc>
          <w:tcPr>
            <w:tcW w:w="3348" w:type="dxa"/>
          </w:tcPr>
          <w:p w14:paraId="6335BD1F" w14:textId="77777777" w:rsidR="00F32953" w:rsidRPr="00652616" w:rsidRDefault="00F32953" w:rsidP="002C2AED">
            <w:pPr>
              <w:rPr>
                <w:sz w:val="22"/>
                <w:szCs w:val="22"/>
              </w:rPr>
            </w:pPr>
            <w:proofErr w:type="spellStart"/>
            <w:r w:rsidRPr="00652616">
              <w:rPr>
                <w:sz w:val="22"/>
                <w:szCs w:val="22"/>
              </w:rPr>
              <w:t>Chasewood</w:t>
            </w:r>
            <w:proofErr w:type="spellEnd"/>
          </w:p>
        </w:tc>
        <w:tc>
          <w:tcPr>
            <w:tcW w:w="1980" w:type="dxa"/>
          </w:tcPr>
          <w:p w14:paraId="1FA53EA8" w14:textId="77777777" w:rsidR="00F32953" w:rsidRPr="00652616" w:rsidRDefault="00F32953" w:rsidP="002C2AED">
            <w:pPr>
              <w:jc w:val="center"/>
              <w:rPr>
                <w:sz w:val="22"/>
                <w:szCs w:val="22"/>
              </w:rPr>
            </w:pPr>
            <w:r w:rsidRPr="00652616">
              <w:rPr>
                <w:sz w:val="22"/>
                <w:szCs w:val="22"/>
              </w:rPr>
              <w:t>1700622</w:t>
            </w:r>
          </w:p>
        </w:tc>
        <w:tc>
          <w:tcPr>
            <w:tcW w:w="1530" w:type="dxa"/>
          </w:tcPr>
          <w:p w14:paraId="21617831" w14:textId="77777777" w:rsidR="00F32953" w:rsidRPr="00652616" w:rsidRDefault="00F32953" w:rsidP="002C2AED">
            <w:pPr>
              <w:rPr>
                <w:sz w:val="22"/>
                <w:szCs w:val="22"/>
              </w:rPr>
            </w:pPr>
            <w:r w:rsidRPr="00652616">
              <w:rPr>
                <w:sz w:val="22"/>
                <w:szCs w:val="22"/>
              </w:rPr>
              <w:t>Montgomery</w:t>
            </w:r>
          </w:p>
        </w:tc>
      </w:tr>
      <w:tr w:rsidR="00F32953" w:rsidRPr="00652616" w14:paraId="38710147" w14:textId="77777777" w:rsidTr="002C2AED">
        <w:tc>
          <w:tcPr>
            <w:tcW w:w="3348" w:type="dxa"/>
          </w:tcPr>
          <w:p w14:paraId="21E3A125" w14:textId="77777777" w:rsidR="00F32953" w:rsidRPr="00652616" w:rsidRDefault="00F32953" w:rsidP="002C2AED">
            <w:pPr>
              <w:rPr>
                <w:sz w:val="22"/>
                <w:szCs w:val="22"/>
              </w:rPr>
            </w:pPr>
            <w:r w:rsidRPr="00652616">
              <w:rPr>
                <w:sz w:val="22"/>
                <w:szCs w:val="22"/>
              </w:rPr>
              <w:t>Country West</w:t>
            </w:r>
          </w:p>
        </w:tc>
        <w:tc>
          <w:tcPr>
            <w:tcW w:w="1980" w:type="dxa"/>
          </w:tcPr>
          <w:p w14:paraId="34A9BBFE" w14:textId="77777777" w:rsidR="00F32953" w:rsidRPr="00652616" w:rsidRDefault="00F32953" w:rsidP="002C2AED">
            <w:pPr>
              <w:jc w:val="center"/>
              <w:rPr>
                <w:sz w:val="22"/>
                <w:szCs w:val="22"/>
              </w:rPr>
            </w:pPr>
            <w:r w:rsidRPr="00652616">
              <w:rPr>
                <w:sz w:val="22"/>
                <w:szCs w:val="22"/>
              </w:rPr>
              <w:t>1700435</w:t>
            </w:r>
          </w:p>
        </w:tc>
        <w:tc>
          <w:tcPr>
            <w:tcW w:w="1530" w:type="dxa"/>
          </w:tcPr>
          <w:p w14:paraId="6E9DD7E9" w14:textId="77777777" w:rsidR="00F32953" w:rsidRPr="00652616" w:rsidRDefault="00F32953" w:rsidP="002C2AED">
            <w:pPr>
              <w:rPr>
                <w:sz w:val="22"/>
                <w:szCs w:val="22"/>
              </w:rPr>
            </w:pPr>
            <w:r w:rsidRPr="00652616">
              <w:rPr>
                <w:sz w:val="22"/>
                <w:szCs w:val="22"/>
              </w:rPr>
              <w:t>Montgomery</w:t>
            </w:r>
          </w:p>
        </w:tc>
      </w:tr>
      <w:tr w:rsidR="00F32953" w:rsidRPr="00652616" w14:paraId="1FD9B2D5" w14:textId="77777777" w:rsidTr="002C2AED">
        <w:tc>
          <w:tcPr>
            <w:tcW w:w="3348" w:type="dxa"/>
          </w:tcPr>
          <w:p w14:paraId="624ACF8A" w14:textId="77777777" w:rsidR="00F32953" w:rsidRPr="00652616" w:rsidRDefault="00F32953" w:rsidP="002C2AED">
            <w:pPr>
              <w:rPr>
                <w:sz w:val="22"/>
                <w:szCs w:val="22"/>
              </w:rPr>
            </w:pPr>
            <w:proofErr w:type="spellStart"/>
            <w:r w:rsidRPr="00652616">
              <w:rPr>
                <w:sz w:val="22"/>
                <w:szCs w:val="22"/>
              </w:rPr>
              <w:t>Crystalwood</w:t>
            </w:r>
            <w:proofErr w:type="spellEnd"/>
            <w:r w:rsidRPr="00652616">
              <w:rPr>
                <w:sz w:val="22"/>
                <w:szCs w:val="22"/>
              </w:rPr>
              <w:t xml:space="preserve"> Estates</w:t>
            </w:r>
          </w:p>
        </w:tc>
        <w:tc>
          <w:tcPr>
            <w:tcW w:w="1980" w:type="dxa"/>
          </w:tcPr>
          <w:p w14:paraId="6B08DDA9" w14:textId="77777777" w:rsidR="00F32953" w:rsidRPr="00652616" w:rsidRDefault="00F32953" w:rsidP="002C2AED">
            <w:pPr>
              <w:jc w:val="center"/>
              <w:rPr>
                <w:sz w:val="22"/>
                <w:szCs w:val="22"/>
              </w:rPr>
            </w:pPr>
            <w:r w:rsidRPr="00652616">
              <w:rPr>
                <w:sz w:val="22"/>
                <w:szCs w:val="22"/>
              </w:rPr>
              <w:t>1700322</w:t>
            </w:r>
          </w:p>
        </w:tc>
        <w:tc>
          <w:tcPr>
            <w:tcW w:w="1530" w:type="dxa"/>
          </w:tcPr>
          <w:p w14:paraId="4E2C9840" w14:textId="77777777" w:rsidR="00F32953" w:rsidRPr="00652616" w:rsidRDefault="00F32953" w:rsidP="002C2AED">
            <w:pPr>
              <w:rPr>
                <w:sz w:val="22"/>
                <w:szCs w:val="22"/>
              </w:rPr>
            </w:pPr>
            <w:r w:rsidRPr="00652616">
              <w:rPr>
                <w:sz w:val="22"/>
                <w:szCs w:val="22"/>
              </w:rPr>
              <w:t>Montgomery</w:t>
            </w:r>
          </w:p>
        </w:tc>
      </w:tr>
      <w:tr w:rsidR="00F32953" w:rsidRPr="00652616" w14:paraId="681FD950" w14:textId="77777777" w:rsidTr="002C2AED">
        <w:tc>
          <w:tcPr>
            <w:tcW w:w="3348" w:type="dxa"/>
          </w:tcPr>
          <w:p w14:paraId="7DAE5836" w14:textId="77777777" w:rsidR="00F32953" w:rsidRPr="00652616" w:rsidRDefault="00F32953" w:rsidP="002C2AED">
            <w:pPr>
              <w:rPr>
                <w:sz w:val="22"/>
                <w:szCs w:val="22"/>
              </w:rPr>
            </w:pPr>
            <w:r w:rsidRPr="00652616">
              <w:rPr>
                <w:sz w:val="22"/>
                <w:szCs w:val="22"/>
              </w:rPr>
              <w:t>Deer Glen</w:t>
            </w:r>
          </w:p>
        </w:tc>
        <w:tc>
          <w:tcPr>
            <w:tcW w:w="1980" w:type="dxa"/>
          </w:tcPr>
          <w:p w14:paraId="247B10B8" w14:textId="77777777" w:rsidR="00F32953" w:rsidRPr="00652616" w:rsidRDefault="00F32953" w:rsidP="002C2AED">
            <w:pPr>
              <w:jc w:val="center"/>
              <w:rPr>
                <w:sz w:val="22"/>
                <w:szCs w:val="22"/>
              </w:rPr>
            </w:pPr>
            <w:r w:rsidRPr="00652616">
              <w:rPr>
                <w:sz w:val="22"/>
                <w:szCs w:val="22"/>
              </w:rPr>
              <w:t>1700322</w:t>
            </w:r>
          </w:p>
        </w:tc>
        <w:tc>
          <w:tcPr>
            <w:tcW w:w="1530" w:type="dxa"/>
          </w:tcPr>
          <w:p w14:paraId="203D3B7C" w14:textId="77777777" w:rsidR="00F32953" w:rsidRPr="00652616" w:rsidRDefault="00F32953" w:rsidP="002C2AED">
            <w:pPr>
              <w:rPr>
                <w:sz w:val="22"/>
                <w:szCs w:val="22"/>
              </w:rPr>
            </w:pPr>
            <w:r w:rsidRPr="00652616">
              <w:rPr>
                <w:sz w:val="22"/>
                <w:szCs w:val="22"/>
              </w:rPr>
              <w:t>Montgomery</w:t>
            </w:r>
          </w:p>
        </w:tc>
      </w:tr>
      <w:tr w:rsidR="00F32953" w:rsidRPr="00652616" w14:paraId="562B7883" w14:textId="77777777" w:rsidTr="002C2AED">
        <w:tc>
          <w:tcPr>
            <w:tcW w:w="3348" w:type="dxa"/>
          </w:tcPr>
          <w:p w14:paraId="28E0C707" w14:textId="77777777" w:rsidR="00F32953" w:rsidRPr="00652616" w:rsidRDefault="00F32953" w:rsidP="002C2AED">
            <w:pPr>
              <w:rPr>
                <w:sz w:val="22"/>
                <w:szCs w:val="22"/>
              </w:rPr>
            </w:pPr>
            <w:r w:rsidRPr="00652616">
              <w:rPr>
                <w:sz w:val="22"/>
                <w:szCs w:val="22"/>
              </w:rPr>
              <w:t>Deer Glen North</w:t>
            </w:r>
          </w:p>
        </w:tc>
        <w:tc>
          <w:tcPr>
            <w:tcW w:w="1980" w:type="dxa"/>
          </w:tcPr>
          <w:p w14:paraId="52401FC6" w14:textId="77777777" w:rsidR="00F32953" w:rsidRPr="00652616" w:rsidRDefault="00F32953" w:rsidP="002C2AED">
            <w:pPr>
              <w:jc w:val="center"/>
              <w:rPr>
                <w:sz w:val="22"/>
                <w:szCs w:val="22"/>
              </w:rPr>
            </w:pPr>
            <w:r w:rsidRPr="00652616">
              <w:rPr>
                <w:sz w:val="22"/>
                <w:szCs w:val="22"/>
              </w:rPr>
              <w:t>1700322</w:t>
            </w:r>
          </w:p>
        </w:tc>
        <w:tc>
          <w:tcPr>
            <w:tcW w:w="1530" w:type="dxa"/>
          </w:tcPr>
          <w:p w14:paraId="010FCCAB" w14:textId="77777777" w:rsidR="00F32953" w:rsidRPr="00652616" w:rsidRDefault="00F32953" w:rsidP="002C2AED">
            <w:pPr>
              <w:rPr>
                <w:sz w:val="22"/>
                <w:szCs w:val="22"/>
              </w:rPr>
            </w:pPr>
            <w:r w:rsidRPr="00652616">
              <w:rPr>
                <w:sz w:val="22"/>
                <w:szCs w:val="22"/>
              </w:rPr>
              <w:t>Montgomery</w:t>
            </w:r>
          </w:p>
        </w:tc>
      </w:tr>
      <w:tr w:rsidR="00F32953" w:rsidRPr="00652616" w14:paraId="082A5FCB" w14:textId="77777777" w:rsidTr="002C2AED">
        <w:tc>
          <w:tcPr>
            <w:tcW w:w="3348" w:type="dxa"/>
          </w:tcPr>
          <w:p w14:paraId="5CBB22DD" w14:textId="77777777" w:rsidR="00F32953" w:rsidRPr="00652616" w:rsidRDefault="00F32953" w:rsidP="002C2AED">
            <w:pPr>
              <w:rPr>
                <w:sz w:val="22"/>
                <w:szCs w:val="22"/>
              </w:rPr>
            </w:pPr>
            <w:r w:rsidRPr="00652616">
              <w:rPr>
                <w:sz w:val="22"/>
                <w:szCs w:val="22"/>
              </w:rPr>
              <w:t>Deer Glen West</w:t>
            </w:r>
          </w:p>
        </w:tc>
        <w:tc>
          <w:tcPr>
            <w:tcW w:w="1980" w:type="dxa"/>
          </w:tcPr>
          <w:p w14:paraId="12356575" w14:textId="77777777" w:rsidR="00F32953" w:rsidRPr="00652616" w:rsidRDefault="00F32953" w:rsidP="002C2AED">
            <w:pPr>
              <w:jc w:val="center"/>
              <w:rPr>
                <w:sz w:val="22"/>
                <w:szCs w:val="22"/>
              </w:rPr>
            </w:pPr>
            <w:r w:rsidRPr="00652616">
              <w:rPr>
                <w:sz w:val="22"/>
                <w:szCs w:val="22"/>
              </w:rPr>
              <w:t>1700322</w:t>
            </w:r>
          </w:p>
        </w:tc>
        <w:tc>
          <w:tcPr>
            <w:tcW w:w="1530" w:type="dxa"/>
          </w:tcPr>
          <w:p w14:paraId="258205EF" w14:textId="77777777" w:rsidR="00F32953" w:rsidRPr="00652616" w:rsidRDefault="00F32953" w:rsidP="002C2AED">
            <w:pPr>
              <w:rPr>
                <w:sz w:val="22"/>
                <w:szCs w:val="22"/>
              </w:rPr>
            </w:pPr>
            <w:r w:rsidRPr="00652616">
              <w:rPr>
                <w:sz w:val="22"/>
                <w:szCs w:val="22"/>
              </w:rPr>
              <w:t>Montgomery</w:t>
            </w:r>
          </w:p>
        </w:tc>
      </w:tr>
      <w:tr w:rsidR="00F32953" w:rsidRPr="00652616" w14:paraId="7B4BB538" w14:textId="77777777" w:rsidTr="002C2AED">
        <w:tc>
          <w:tcPr>
            <w:tcW w:w="3348" w:type="dxa"/>
          </w:tcPr>
          <w:p w14:paraId="5CA9AA8A" w14:textId="77777777" w:rsidR="00F32953" w:rsidRPr="00652616" w:rsidRDefault="00F32953" w:rsidP="002C2AED">
            <w:pPr>
              <w:rPr>
                <w:sz w:val="22"/>
                <w:szCs w:val="22"/>
              </w:rPr>
            </w:pPr>
            <w:r w:rsidRPr="00652616">
              <w:rPr>
                <w:sz w:val="22"/>
                <w:szCs w:val="22"/>
              </w:rPr>
              <w:t>Emerald Forest</w:t>
            </w:r>
          </w:p>
        </w:tc>
        <w:tc>
          <w:tcPr>
            <w:tcW w:w="1980" w:type="dxa"/>
          </w:tcPr>
          <w:p w14:paraId="74004805" w14:textId="77777777" w:rsidR="00F32953" w:rsidRPr="00652616" w:rsidRDefault="00F32953" w:rsidP="002C2AED">
            <w:pPr>
              <w:jc w:val="center"/>
              <w:rPr>
                <w:sz w:val="22"/>
                <w:szCs w:val="22"/>
              </w:rPr>
            </w:pPr>
            <w:r w:rsidRPr="00652616">
              <w:rPr>
                <w:sz w:val="22"/>
                <w:szCs w:val="22"/>
              </w:rPr>
              <w:t>1700322</w:t>
            </w:r>
          </w:p>
        </w:tc>
        <w:tc>
          <w:tcPr>
            <w:tcW w:w="1530" w:type="dxa"/>
          </w:tcPr>
          <w:p w14:paraId="49D7EA7E" w14:textId="77777777" w:rsidR="00F32953" w:rsidRPr="00652616" w:rsidRDefault="00F32953" w:rsidP="002C2AED">
            <w:pPr>
              <w:rPr>
                <w:sz w:val="22"/>
                <w:szCs w:val="22"/>
              </w:rPr>
            </w:pPr>
            <w:r w:rsidRPr="00652616">
              <w:rPr>
                <w:sz w:val="22"/>
                <w:szCs w:val="22"/>
              </w:rPr>
              <w:t>Montgomery</w:t>
            </w:r>
          </w:p>
        </w:tc>
      </w:tr>
      <w:tr w:rsidR="00F32953" w:rsidRPr="00652616" w14:paraId="72C2E153" w14:textId="77777777" w:rsidTr="002C2AED">
        <w:tc>
          <w:tcPr>
            <w:tcW w:w="3348" w:type="dxa"/>
          </w:tcPr>
          <w:p w14:paraId="22741032" w14:textId="77777777" w:rsidR="00F32953" w:rsidRPr="00652616" w:rsidRDefault="00F32953" w:rsidP="002C2AED">
            <w:pPr>
              <w:rPr>
                <w:sz w:val="22"/>
                <w:szCs w:val="22"/>
              </w:rPr>
            </w:pPr>
            <w:r w:rsidRPr="00652616">
              <w:rPr>
                <w:sz w:val="22"/>
                <w:szCs w:val="22"/>
              </w:rPr>
              <w:t>Emerald Woods</w:t>
            </w:r>
          </w:p>
        </w:tc>
        <w:tc>
          <w:tcPr>
            <w:tcW w:w="1980" w:type="dxa"/>
          </w:tcPr>
          <w:p w14:paraId="599E028A" w14:textId="77777777" w:rsidR="00F32953" w:rsidRPr="00652616" w:rsidRDefault="00F32953" w:rsidP="002C2AED">
            <w:pPr>
              <w:jc w:val="center"/>
              <w:rPr>
                <w:sz w:val="22"/>
                <w:szCs w:val="22"/>
              </w:rPr>
            </w:pPr>
            <w:r w:rsidRPr="00652616">
              <w:rPr>
                <w:sz w:val="22"/>
                <w:szCs w:val="22"/>
              </w:rPr>
              <w:t>2360044</w:t>
            </w:r>
          </w:p>
        </w:tc>
        <w:tc>
          <w:tcPr>
            <w:tcW w:w="1530" w:type="dxa"/>
          </w:tcPr>
          <w:p w14:paraId="1DD440B3" w14:textId="77777777" w:rsidR="00F32953" w:rsidRPr="00652616" w:rsidRDefault="00F32953" w:rsidP="002C2AED">
            <w:pPr>
              <w:rPr>
                <w:sz w:val="22"/>
                <w:szCs w:val="22"/>
              </w:rPr>
            </w:pPr>
            <w:r w:rsidRPr="00652616">
              <w:rPr>
                <w:sz w:val="22"/>
                <w:szCs w:val="22"/>
              </w:rPr>
              <w:t>Walker</w:t>
            </w:r>
          </w:p>
        </w:tc>
      </w:tr>
      <w:tr w:rsidR="005F5082" w:rsidRPr="00652616" w14:paraId="1CC3731E" w14:textId="77777777" w:rsidTr="002C2AED">
        <w:tc>
          <w:tcPr>
            <w:tcW w:w="3348" w:type="dxa"/>
          </w:tcPr>
          <w:p w14:paraId="394B263D" w14:textId="77777777" w:rsidR="005F5082" w:rsidRPr="00652616" w:rsidRDefault="005F5082" w:rsidP="002C2AED">
            <w:pPr>
              <w:rPr>
                <w:sz w:val="22"/>
                <w:szCs w:val="22"/>
              </w:rPr>
            </w:pPr>
            <w:r>
              <w:rPr>
                <w:sz w:val="22"/>
                <w:szCs w:val="22"/>
              </w:rPr>
              <w:t>Forest Trace</w:t>
            </w:r>
          </w:p>
        </w:tc>
        <w:tc>
          <w:tcPr>
            <w:tcW w:w="1980" w:type="dxa"/>
          </w:tcPr>
          <w:p w14:paraId="1306BA05" w14:textId="77777777" w:rsidR="005F5082" w:rsidRPr="00652616" w:rsidRDefault="005F5082" w:rsidP="002C2AED">
            <w:pPr>
              <w:jc w:val="center"/>
              <w:rPr>
                <w:sz w:val="22"/>
                <w:szCs w:val="22"/>
              </w:rPr>
            </w:pPr>
            <w:r>
              <w:rPr>
                <w:sz w:val="22"/>
                <w:szCs w:val="22"/>
              </w:rPr>
              <w:t>1700869</w:t>
            </w:r>
          </w:p>
        </w:tc>
        <w:tc>
          <w:tcPr>
            <w:tcW w:w="1530" w:type="dxa"/>
          </w:tcPr>
          <w:p w14:paraId="041B0CB7" w14:textId="77777777" w:rsidR="005F5082" w:rsidRPr="00652616" w:rsidRDefault="005F5082" w:rsidP="002C2AED">
            <w:pPr>
              <w:rPr>
                <w:sz w:val="22"/>
                <w:szCs w:val="22"/>
              </w:rPr>
            </w:pPr>
            <w:r w:rsidRPr="00652616">
              <w:rPr>
                <w:sz w:val="22"/>
                <w:szCs w:val="22"/>
              </w:rPr>
              <w:t>Montgomery</w:t>
            </w:r>
          </w:p>
        </w:tc>
      </w:tr>
      <w:tr w:rsidR="00F32953" w:rsidRPr="00652616" w14:paraId="25C8CF2E" w14:textId="77777777" w:rsidTr="002C2AED">
        <w:tc>
          <w:tcPr>
            <w:tcW w:w="3348" w:type="dxa"/>
          </w:tcPr>
          <w:p w14:paraId="112406F0" w14:textId="77777777" w:rsidR="00F32953" w:rsidRPr="00652616" w:rsidRDefault="00F32953" w:rsidP="002C2AED">
            <w:pPr>
              <w:rPr>
                <w:sz w:val="22"/>
                <w:szCs w:val="22"/>
              </w:rPr>
            </w:pPr>
            <w:r w:rsidRPr="00652616">
              <w:rPr>
                <w:sz w:val="22"/>
                <w:szCs w:val="22"/>
              </w:rPr>
              <w:t>FM 1485 LTD</w:t>
            </w:r>
          </w:p>
        </w:tc>
        <w:tc>
          <w:tcPr>
            <w:tcW w:w="1980" w:type="dxa"/>
          </w:tcPr>
          <w:p w14:paraId="2E2AF224" w14:textId="77777777" w:rsidR="00F32953" w:rsidRPr="00652616" w:rsidRDefault="00F32953" w:rsidP="002C2AED">
            <w:pPr>
              <w:jc w:val="center"/>
              <w:rPr>
                <w:sz w:val="22"/>
                <w:szCs w:val="22"/>
              </w:rPr>
            </w:pPr>
            <w:r w:rsidRPr="00652616">
              <w:rPr>
                <w:sz w:val="22"/>
                <w:szCs w:val="22"/>
              </w:rPr>
              <w:t>1700580</w:t>
            </w:r>
          </w:p>
        </w:tc>
        <w:tc>
          <w:tcPr>
            <w:tcW w:w="1530" w:type="dxa"/>
          </w:tcPr>
          <w:p w14:paraId="40981776" w14:textId="77777777" w:rsidR="00F32953" w:rsidRPr="00652616" w:rsidRDefault="00F32953" w:rsidP="002C2AED">
            <w:pPr>
              <w:rPr>
                <w:sz w:val="22"/>
                <w:szCs w:val="22"/>
              </w:rPr>
            </w:pPr>
            <w:r w:rsidRPr="00652616">
              <w:rPr>
                <w:sz w:val="22"/>
                <w:szCs w:val="22"/>
              </w:rPr>
              <w:t>Montgomery</w:t>
            </w:r>
          </w:p>
        </w:tc>
      </w:tr>
      <w:tr w:rsidR="00F32953" w:rsidRPr="00652616" w14:paraId="7DED855C" w14:textId="77777777" w:rsidTr="002C2AED">
        <w:tc>
          <w:tcPr>
            <w:tcW w:w="3348" w:type="dxa"/>
          </w:tcPr>
          <w:p w14:paraId="23C0CBDD" w14:textId="77777777" w:rsidR="00F32953" w:rsidRPr="00652616" w:rsidRDefault="00F32953" w:rsidP="002C2AED">
            <w:pPr>
              <w:rPr>
                <w:sz w:val="22"/>
                <w:szCs w:val="22"/>
              </w:rPr>
            </w:pPr>
            <w:r w:rsidRPr="00652616">
              <w:rPr>
                <w:sz w:val="22"/>
                <w:szCs w:val="22"/>
              </w:rPr>
              <w:t>Lake Creek Falls</w:t>
            </w:r>
          </w:p>
        </w:tc>
        <w:tc>
          <w:tcPr>
            <w:tcW w:w="1980" w:type="dxa"/>
          </w:tcPr>
          <w:p w14:paraId="3659A0F2" w14:textId="77777777" w:rsidR="00F32953" w:rsidRPr="00652616" w:rsidRDefault="00F32953" w:rsidP="002C2AED">
            <w:pPr>
              <w:jc w:val="center"/>
              <w:rPr>
                <w:sz w:val="22"/>
                <w:szCs w:val="22"/>
              </w:rPr>
            </w:pPr>
            <w:r w:rsidRPr="00652616">
              <w:rPr>
                <w:color w:val="000000"/>
                <w:sz w:val="22"/>
                <w:szCs w:val="22"/>
              </w:rPr>
              <w:t>1700719</w:t>
            </w:r>
          </w:p>
        </w:tc>
        <w:tc>
          <w:tcPr>
            <w:tcW w:w="1530" w:type="dxa"/>
          </w:tcPr>
          <w:p w14:paraId="27803E94" w14:textId="77777777" w:rsidR="00F32953" w:rsidRPr="00652616" w:rsidRDefault="00F32953" w:rsidP="002C2AED">
            <w:pPr>
              <w:rPr>
                <w:sz w:val="22"/>
                <w:szCs w:val="22"/>
              </w:rPr>
            </w:pPr>
            <w:r w:rsidRPr="00652616">
              <w:rPr>
                <w:sz w:val="22"/>
                <w:szCs w:val="22"/>
              </w:rPr>
              <w:t>Montgomery</w:t>
            </w:r>
          </w:p>
        </w:tc>
      </w:tr>
      <w:tr w:rsidR="00F32953" w:rsidRPr="00652616" w14:paraId="3301BCA7" w14:textId="77777777" w:rsidTr="002C2AED">
        <w:tc>
          <w:tcPr>
            <w:tcW w:w="3348" w:type="dxa"/>
          </w:tcPr>
          <w:p w14:paraId="1C221335" w14:textId="77777777" w:rsidR="00F32953" w:rsidRPr="00652616" w:rsidRDefault="00F32953" w:rsidP="002C2AED">
            <w:pPr>
              <w:rPr>
                <w:sz w:val="22"/>
                <w:szCs w:val="22"/>
              </w:rPr>
            </w:pPr>
            <w:r w:rsidRPr="00652616">
              <w:rPr>
                <w:sz w:val="22"/>
                <w:szCs w:val="22"/>
              </w:rPr>
              <w:t>Lake Louise</w:t>
            </w:r>
          </w:p>
        </w:tc>
        <w:tc>
          <w:tcPr>
            <w:tcW w:w="1980" w:type="dxa"/>
          </w:tcPr>
          <w:p w14:paraId="6247AA99" w14:textId="77777777" w:rsidR="00F32953" w:rsidRPr="00652616" w:rsidRDefault="00F32953" w:rsidP="002C2AED">
            <w:pPr>
              <w:jc w:val="center"/>
              <w:rPr>
                <w:sz w:val="22"/>
                <w:szCs w:val="22"/>
              </w:rPr>
            </w:pPr>
            <w:r w:rsidRPr="00652616">
              <w:rPr>
                <w:sz w:val="22"/>
                <w:szCs w:val="22"/>
              </w:rPr>
              <w:t>1700184</w:t>
            </w:r>
          </w:p>
        </w:tc>
        <w:tc>
          <w:tcPr>
            <w:tcW w:w="1530" w:type="dxa"/>
          </w:tcPr>
          <w:p w14:paraId="7268A152" w14:textId="77777777" w:rsidR="00F32953" w:rsidRPr="00652616" w:rsidRDefault="00F32953" w:rsidP="002C2AED">
            <w:pPr>
              <w:rPr>
                <w:sz w:val="22"/>
                <w:szCs w:val="22"/>
              </w:rPr>
            </w:pPr>
            <w:r w:rsidRPr="00652616">
              <w:rPr>
                <w:sz w:val="22"/>
                <w:szCs w:val="22"/>
              </w:rPr>
              <w:t>Montgomery</w:t>
            </w:r>
          </w:p>
        </w:tc>
      </w:tr>
      <w:tr w:rsidR="005F5082" w:rsidRPr="00652616" w14:paraId="1B302D59" w14:textId="77777777" w:rsidTr="002C2AED">
        <w:tc>
          <w:tcPr>
            <w:tcW w:w="3348" w:type="dxa"/>
          </w:tcPr>
          <w:p w14:paraId="64AF21DE" w14:textId="77777777" w:rsidR="005F5082" w:rsidRPr="00652616" w:rsidRDefault="005F5082" w:rsidP="005F5082">
            <w:pPr>
              <w:rPr>
                <w:sz w:val="22"/>
                <w:szCs w:val="22"/>
              </w:rPr>
            </w:pPr>
            <w:r>
              <w:rPr>
                <w:sz w:val="22"/>
                <w:szCs w:val="22"/>
              </w:rPr>
              <w:t xml:space="preserve">Lilliput Farms </w:t>
            </w:r>
          </w:p>
        </w:tc>
        <w:tc>
          <w:tcPr>
            <w:tcW w:w="1980" w:type="dxa"/>
          </w:tcPr>
          <w:p w14:paraId="2DB31B44" w14:textId="50AE6909" w:rsidR="005F5082" w:rsidRPr="00652616" w:rsidRDefault="005F5082" w:rsidP="002C2AED">
            <w:pPr>
              <w:jc w:val="center"/>
              <w:rPr>
                <w:sz w:val="22"/>
                <w:szCs w:val="22"/>
              </w:rPr>
            </w:pPr>
            <w:r w:rsidRPr="005F5082">
              <w:rPr>
                <w:sz w:val="22"/>
                <w:szCs w:val="22"/>
              </w:rPr>
              <w:t>1700</w:t>
            </w:r>
            <w:r w:rsidR="00DF1DED">
              <w:rPr>
                <w:sz w:val="22"/>
                <w:szCs w:val="22"/>
              </w:rPr>
              <w:t>844</w:t>
            </w:r>
            <w:r w:rsidRPr="005F5082">
              <w:rPr>
                <w:sz w:val="22"/>
                <w:szCs w:val="22"/>
              </w:rPr>
              <w:t xml:space="preserve">  </w:t>
            </w:r>
          </w:p>
        </w:tc>
        <w:tc>
          <w:tcPr>
            <w:tcW w:w="1530" w:type="dxa"/>
          </w:tcPr>
          <w:p w14:paraId="4B29BC78" w14:textId="77777777" w:rsidR="005F5082" w:rsidRPr="00652616" w:rsidRDefault="005F5082" w:rsidP="002C2AED">
            <w:pPr>
              <w:rPr>
                <w:sz w:val="22"/>
                <w:szCs w:val="22"/>
              </w:rPr>
            </w:pPr>
            <w:r w:rsidRPr="00652616">
              <w:rPr>
                <w:sz w:val="22"/>
                <w:szCs w:val="22"/>
              </w:rPr>
              <w:t>Montgomery</w:t>
            </w:r>
          </w:p>
        </w:tc>
      </w:tr>
      <w:tr w:rsidR="00F32953" w:rsidRPr="00652616" w14:paraId="1B5906FE" w14:textId="77777777" w:rsidTr="002C2AED">
        <w:tc>
          <w:tcPr>
            <w:tcW w:w="3348" w:type="dxa"/>
          </w:tcPr>
          <w:p w14:paraId="22487C6F" w14:textId="77777777" w:rsidR="00F32953" w:rsidRPr="00652616" w:rsidRDefault="00F32953" w:rsidP="002C2AED">
            <w:pPr>
              <w:rPr>
                <w:sz w:val="22"/>
                <w:szCs w:val="22"/>
              </w:rPr>
            </w:pPr>
            <w:r w:rsidRPr="00652616">
              <w:rPr>
                <w:sz w:val="22"/>
                <w:szCs w:val="22"/>
              </w:rPr>
              <w:t>Live Oak Estates</w:t>
            </w:r>
          </w:p>
        </w:tc>
        <w:tc>
          <w:tcPr>
            <w:tcW w:w="1980" w:type="dxa"/>
          </w:tcPr>
          <w:p w14:paraId="51DA84A4" w14:textId="77777777" w:rsidR="00F32953" w:rsidRPr="00652616" w:rsidRDefault="00F32953" w:rsidP="002C2AED">
            <w:pPr>
              <w:jc w:val="center"/>
              <w:rPr>
                <w:sz w:val="22"/>
                <w:szCs w:val="22"/>
              </w:rPr>
            </w:pPr>
            <w:r w:rsidRPr="00652616">
              <w:rPr>
                <w:sz w:val="22"/>
                <w:szCs w:val="22"/>
              </w:rPr>
              <w:t>1700198</w:t>
            </w:r>
          </w:p>
        </w:tc>
        <w:tc>
          <w:tcPr>
            <w:tcW w:w="1530" w:type="dxa"/>
          </w:tcPr>
          <w:p w14:paraId="471F6B02" w14:textId="77777777" w:rsidR="00F32953" w:rsidRPr="00652616" w:rsidRDefault="00F32953" w:rsidP="002C2AED">
            <w:pPr>
              <w:rPr>
                <w:sz w:val="22"/>
                <w:szCs w:val="22"/>
              </w:rPr>
            </w:pPr>
            <w:r w:rsidRPr="00652616">
              <w:rPr>
                <w:sz w:val="22"/>
                <w:szCs w:val="22"/>
              </w:rPr>
              <w:t>Montgomery</w:t>
            </w:r>
          </w:p>
        </w:tc>
      </w:tr>
      <w:tr w:rsidR="005F5082" w:rsidRPr="00652616" w14:paraId="55CF2D16" w14:textId="77777777" w:rsidTr="002C2AED">
        <w:tc>
          <w:tcPr>
            <w:tcW w:w="3348" w:type="dxa"/>
          </w:tcPr>
          <w:p w14:paraId="416DFAE4" w14:textId="77777777" w:rsidR="005F5082" w:rsidRPr="00652616" w:rsidRDefault="005F5082" w:rsidP="002C2AED">
            <w:pPr>
              <w:rPr>
                <w:sz w:val="22"/>
                <w:szCs w:val="22"/>
              </w:rPr>
            </w:pPr>
            <w:r>
              <w:rPr>
                <w:sz w:val="22"/>
                <w:szCs w:val="22"/>
              </w:rPr>
              <w:t xml:space="preserve">Monterrey Oaks </w:t>
            </w:r>
          </w:p>
        </w:tc>
        <w:tc>
          <w:tcPr>
            <w:tcW w:w="1980" w:type="dxa"/>
          </w:tcPr>
          <w:p w14:paraId="333ED4A5" w14:textId="77777777" w:rsidR="005F5082" w:rsidRPr="00652616" w:rsidRDefault="005F5082" w:rsidP="002C2AED">
            <w:pPr>
              <w:jc w:val="center"/>
              <w:rPr>
                <w:sz w:val="22"/>
                <w:szCs w:val="22"/>
              </w:rPr>
            </w:pPr>
            <w:r>
              <w:rPr>
                <w:sz w:val="22"/>
                <w:szCs w:val="22"/>
              </w:rPr>
              <w:t>1700879</w:t>
            </w:r>
          </w:p>
        </w:tc>
        <w:tc>
          <w:tcPr>
            <w:tcW w:w="1530" w:type="dxa"/>
          </w:tcPr>
          <w:p w14:paraId="0C70934A" w14:textId="77777777" w:rsidR="005F5082" w:rsidRPr="00652616" w:rsidRDefault="005F5082" w:rsidP="002C2AED">
            <w:pPr>
              <w:rPr>
                <w:sz w:val="22"/>
                <w:szCs w:val="22"/>
              </w:rPr>
            </w:pPr>
            <w:r w:rsidRPr="00652616">
              <w:rPr>
                <w:sz w:val="22"/>
                <w:szCs w:val="22"/>
              </w:rPr>
              <w:t>Montgomery</w:t>
            </w:r>
          </w:p>
        </w:tc>
      </w:tr>
      <w:tr w:rsidR="00F32953" w:rsidRPr="00652616" w14:paraId="0B07AAC7" w14:textId="77777777" w:rsidTr="002C2AED">
        <w:tc>
          <w:tcPr>
            <w:tcW w:w="3348" w:type="dxa"/>
          </w:tcPr>
          <w:p w14:paraId="08018F78" w14:textId="77777777" w:rsidR="00F32953" w:rsidRPr="00652616" w:rsidRDefault="00F32953" w:rsidP="002C2AED">
            <w:pPr>
              <w:rPr>
                <w:sz w:val="22"/>
                <w:szCs w:val="22"/>
              </w:rPr>
            </w:pPr>
            <w:r w:rsidRPr="00652616">
              <w:rPr>
                <w:sz w:val="22"/>
                <w:szCs w:val="22"/>
              </w:rPr>
              <w:t>Oak Grove</w:t>
            </w:r>
          </w:p>
        </w:tc>
        <w:tc>
          <w:tcPr>
            <w:tcW w:w="1980" w:type="dxa"/>
          </w:tcPr>
          <w:p w14:paraId="3EE9A657" w14:textId="77777777" w:rsidR="00F32953" w:rsidRPr="00652616" w:rsidRDefault="00F32953" w:rsidP="002C2AED">
            <w:pPr>
              <w:jc w:val="center"/>
              <w:rPr>
                <w:sz w:val="22"/>
                <w:szCs w:val="22"/>
              </w:rPr>
            </w:pPr>
            <w:r w:rsidRPr="00652616">
              <w:rPr>
                <w:sz w:val="22"/>
                <w:szCs w:val="22"/>
              </w:rPr>
              <w:t>1700322</w:t>
            </w:r>
          </w:p>
        </w:tc>
        <w:tc>
          <w:tcPr>
            <w:tcW w:w="1530" w:type="dxa"/>
          </w:tcPr>
          <w:p w14:paraId="249F36D7" w14:textId="77777777" w:rsidR="00F32953" w:rsidRPr="00652616" w:rsidRDefault="00F32953" w:rsidP="002C2AED">
            <w:pPr>
              <w:rPr>
                <w:sz w:val="22"/>
                <w:szCs w:val="22"/>
              </w:rPr>
            </w:pPr>
            <w:r w:rsidRPr="00652616">
              <w:rPr>
                <w:sz w:val="22"/>
                <w:szCs w:val="22"/>
              </w:rPr>
              <w:t>Montgomery</w:t>
            </w:r>
          </w:p>
        </w:tc>
      </w:tr>
      <w:tr w:rsidR="00F32953" w:rsidRPr="00652616" w14:paraId="174B44E3" w14:textId="77777777" w:rsidTr="002C2AED">
        <w:tc>
          <w:tcPr>
            <w:tcW w:w="3348" w:type="dxa"/>
          </w:tcPr>
          <w:p w14:paraId="402F5182" w14:textId="77777777" w:rsidR="00F32953" w:rsidRPr="00652616" w:rsidRDefault="00F32953" w:rsidP="002C2AED">
            <w:pPr>
              <w:rPr>
                <w:sz w:val="22"/>
                <w:szCs w:val="22"/>
              </w:rPr>
            </w:pPr>
            <w:r w:rsidRPr="00652616">
              <w:rPr>
                <w:sz w:val="22"/>
                <w:szCs w:val="22"/>
              </w:rPr>
              <w:t>Oak Grove South</w:t>
            </w:r>
          </w:p>
        </w:tc>
        <w:tc>
          <w:tcPr>
            <w:tcW w:w="1980" w:type="dxa"/>
          </w:tcPr>
          <w:p w14:paraId="7256D16C" w14:textId="77777777" w:rsidR="00F32953" w:rsidRPr="00652616" w:rsidRDefault="00F32953" w:rsidP="002C2AED">
            <w:pPr>
              <w:jc w:val="center"/>
              <w:rPr>
                <w:sz w:val="22"/>
                <w:szCs w:val="22"/>
              </w:rPr>
            </w:pPr>
            <w:r w:rsidRPr="00652616">
              <w:rPr>
                <w:sz w:val="22"/>
                <w:szCs w:val="22"/>
              </w:rPr>
              <w:t>1700322</w:t>
            </w:r>
          </w:p>
        </w:tc>
        <w:tc>
          <w:tcPr>
            <w:tcW w:w="1530" w:type="dxa"/>
          </w:tcPr>
          <w:p w14:paraId="07AD1D57" w14:textId="77777777" w:rsidR="00F32953" w:rsidRPr="00652616" w:rsidRDefault="00F32953" w:rsidP="002C2AED">
            <w:pPr>
              <w:rPr>
                <w:sz w:val="22"/>
                <w:szCs w:val="22"/>
              </w:rPr>
            </w:pPr>
            <w:r w:rsidRPr="00652616">
              <w:rPr>
                <w:sz w:val="22"/>
                <w:szCs w:val="22"/>
              </w:rPr>
              <w:t>Montgomery</w:t>
            </w:r>
          </w:p>
        </w:tc>
      </w:tr>
      <w:tr w:rsidR="00F32953" w:rsidRPr="00652616" w14:paraId="490D82F0" w14:textId="77777777" w:rsidTr="002C2AED">
        <w:tc>
          <w:tcPr>
            <w:tcW w:w="3348" w:type="dxa"/>
          </w:tcPr>
          <w:p w14:paraId="3D9E675F" w14:textId="77777777" w:rsidR="00F32953" w:rsidRPr="00652616" w:rsidRDefault="00F32953" w:rsidP="002C2AED">
            <w:pPr>
              <w:rPr>
                <w:sz w:val="22"/>
                <w:szCs w:val="22"/>
              </w:rPr>
            </w:pPr>
            <w:r w:rsidRPr="00652616">
              <w:rPr>
                <w:sz w:val="22"/>
                <w:szCs w:val="22"/>
              </w:rPr>
              <w:t>Oak Tree Subdivision</w:t>
            </w:r>
          </w:p>
        </w:tc>
        <w:tc>
          <w:tcPr>
            <w:tcW w:w="1980" w:type="dxa"/>
          </w:tcPr>
          <w:p w14:paraId="00F0761E" w14:textId="77777777" w:rsidR="00F32953" w:rsidRPr="00652616" w:rsidRDefault="00F32953" w:rsidP="002C2AED">
            <w:pPr>
              <w:jc w:val="center"/>
              <w:rPr>
                <w:sz w:val="22"/>
                <w:szCs w:val="22"/>
              </w:rPr>
            </w:pPr>
            <w:r w:rsidRPr="00652616">
              <w:rPr>
                <w:sz w:val="22"/>
                <w:szCs w:val="22"/>
              </w:rPr>
              <w:t>1700695</w:t>
            </w:r>
          </w:p>
        </w:tc>
        <w:tc>
          <w:tcPr>
            <w:tcW w:w="1530" w:type="dxa"/>
          </w:tcPr>
          <w:p w14:paraId="23EFFEC5" w14:textId="77777777" w:rsidR="00F32953" w:rsidRPr="00652616" w:rsidRDefault="00F32953" w:rsidP="002C2AED">
            <w:pPr>
              <w:rPr>
                <w:sz w:val="22"/>
                <w:szCs w:val="22"/>
              </w:rPr>
            </w:pPr>
            <w:r w:rsidRPr="00652616">
              <w:rPr>
                <w:sz w:val="22"/>
                <w:szCs w:val="22"/>
              </w:rPr>
              <w:t>Montgomery</w:t>
            </w:r>
          </w:p>
        </w:tc>
      </w:tr>
      <w:tr w:rsidR="00F32953" w:rsidRPr="00652616" w14:paraId="7D21150B" w14:textId="77777777" w:rsidTr="002C2AED">
        <w:tc>
          <w:tcPr>
            <w:tcW w:w="3348" w:type="dxa"/>
          </w:tcPr>
          <w:p w14:paraId="26651F72" w14:textId="77777777" w:rsidR="00F32953" w:rsidRPr="00652616" w:rsidRDefault="00F32953" w:rsidP="002C2AED">
            <w:pPr>
              <w:rPr>
                <w:sz w:val="22"/>
                <w:szCs w:val="22"/>
              </w:rPr>
            </w:pPr>
            <w:r w:rsidRPr="00652616">
              <w:rPr>
                <w:sz w:val="22"/>
                <w:szCs w:val="22"/>
              </w:rPr>
              <w:t>Oak Creek Section II</w:t>
            </w:r>
          </w:p>
        </w:tc>
        <w:tc>
          <w:tcPr>
            <w:tcW w:w="1980" w:type="dxa"/>
          </w:tcPr>
          <w:p w14:paraId="107429F0" w14:textId="77777777" w:rsidR="00F32953" w:rsidRPr="00652616" w:rsidRDefault="00F32953" w:rsidP="002C2AED">
            <w:pPr>
              <w:jc w:val="center"/>
              <w:rPr>
                <w:sz w:val="22"/>
                <w:szCs w:val="22"/>
              </w:rPr>
            </w:pPr>
            <w:r w:rsidRPr="00652616">
              <w:rPr>
                <w:sz w:val="22"/>
                <w:szCs w:val="22"/>
              </w:rPr>
              <w:t>1700432</w:t>
            </w:r>
          </w:p>
        </w:tc>
        <w:tc>
          <w:tcPr>
            <w:tcW w:w="1530" w:type="dxa"/>
          </w:tcPr>
          <w:p w14:paraId="5379A7A4" w14:textId="77777777" w:rsidR="00F32953" w:rsidRPr="00652616" w:rsidRDefault="00F32953" w:rsidP="002C2AED">
            <w:pPr>
              <w:rPr>
                <w:sz w:val="22"/>
                <w:szCs w:val="22"/>
              </w:rPr>
            </w:pPr>
            <w:r w:rsidRPr="00652616">
              <w:rPr>
                <w:sz w:val="22"/>
                <w:szCs w:val="22"/>
              </w:rPr>
              <w:t>Montgomery</w:t>
            </w:r>
          </w:p>
        </w:tc>
      </w:tr>
      <w:tr w:rsidR="00F32953" w:rsidRPr="00652616" w14:paraId="280FB949" w14:textId="77777777" w:rsidTr="002C2AED">
        <w:tc>
          <w:tcPr>
            <w:tcW w:w="3348" w:type="dxa"/>
          </w:tcPr>
          <w:p w14:paraId="7931385C" w14:textId="77777777" w:rsidR="00F32953" w:rsidRPr="00652616" w:rsidRDefault="00F32953" w:rsidP="002C2AED">
            <w:pPr>
              <w:rPr>
                <w:sz w:val="22"/>
                <w:szCs w:val="22"/>
              </w:rPr>
            </w:pPr>
            <w:r w:rsidRPr="00652616">
              <w:rPr>
                <w:sz w:val="22"/>
                <w:szCs w:val="22"/>
              </w:rPr>
              <w:t>Pinewood Village</w:t>
            </w:r>
          </w:p>
        </w:tc>
        <w:tc>
          <w:tcPr>
            <w:tcW w:w="1980" w:type="dxa"/>
          </w:tcPr>
          <w:p w14:paraId="704C1AE1" w14:textId="77777777" w:rsidR="00F32953" w:rsidRPr="00652616" w:rsidRDefault="00F32953" w:rsidP="002C2AED">
            <w:pPr>
              <w:jc w:val="center"/>
              <w:rPr>
                <w:sz w:val="22"/>
                <w:szCs w:val="22"/>
              </w:rPr>
            </w:pPr>
            <w:r w:rsidRPr="00652616">
              <w:rPr>
                <w:sz w:val="22"/>
                <w:szCs w:val="22"/>
              </w:rPr>
              <w:t>1700290</w:t>
            </w:r>
          </w:p>
        </w:tc>
        <w:tc>
          <w:tcPr>
            <w:tcW w:w="1530" w:type="dxa"/>
          </w:tcPr>
          <w:p w14:paraId="32B01483" w14:textId="77777777" w:rsidR="00F32953" w:rsidRPr="00652616" w:rsidRDefault="00F32953" w:rsidP="002C2AED">
            <w:pPr>
              <w:rPr>
                <w:sz w:val="22"/>
                <w:szCs w:val="22"/>
              </w:rPr>
            </w:pPr>
            <w:r w:rsidRPr="00652616">
              <w:rPr>
                <w:sz w:val="22"/>
                <w:szCs w:val="22"/>
              </w:rPr>
              <w:t>Montgomery</w:t>
            </w:r>
          </w:p>
        </w:tc>
      </w:tr>
      <w:tr w:rsidR="00505DE4" w:rsidRPr="00652616" w14:paraId="0072BD1F" w14:textId="77777777" w:rsidTr="002C2AED">
        <w:tc>
          <w:tcPr>
            <w:tcW w:w="3348" w:type="dxa"/>
          </w:tcPr>
          <w:p w14:paraId="7E43FB3C" w14:textId="77777777" w:rsidR="00505DE4" w:rsidRPr="00652616" w:rsidRDefault="00505DE4" w:rsidP="002C2AED">
            <w:pPr>
              <w:rPr>
                <w:sz w:val="22"/>
                <w:szCs w:val="22"/>
              </w:rPr>
            </w:pPr>
            <w:r>
              <w:rPr>
                <w:sz w:val="22"/>
                <w:szCs w:val="22"/>
              </w:rPr>
              <w:t>Ponderosa Pines</w:t>
            </w:r>
          </w:p>
        </w:tc>
        <w:tc>
          <w:tcPr>
            <w:tcW w:w="1980" w:type="dxa"/>
          </w:tcPr>
          <w:p w14:paraId="110A2536" w14:textId="77777777" w:rsidR="00505DE4" w:rsidRPr="00652616" w:rsidRDefault="00505DE4" w:rsidP="002C2AED">
            <w:pPr>
              <w:jc w:val="center"/>
              <w:rPr>
                <w:sz w:val="22"/>
                <w:szCs w:val="22"/>
              </w:rPr>
            </w:pPr>
            <w:r>
              <w:rPr>
                <w:sz w:val="22"/>
                <w:szCs w:val="22"/>
              </w:rPr>
              <w:t>1700868</w:t>
            </w:r>
          </w:p>
        </w:tc>
        <w:tc>
          <w:tcPr>
            <w:tcW w:w="1530" w:type="dxa"/>
          </w:tcPr>
          <w:p w14:paraId="4D423832" w14:textId="77777777" w:rsidR="00505DE4" w:rsidRPr="00652616" w:rsidRDefault="00505DE4" w:rsidP="002C2AED">
            <w:pPr>
              <w:rPr>
                <w:sz w:val="22"/>
                <w:szCs w:val="22"/>
              </w:rPr>
            </w:pPr>
            <w:r>
              <w:rPr>
                <w:sz w:val="22"/>
                <w:szCs w:val="22"/>
              </w:rPr>
              <w:t>Montgomery</w:t>
            </w:r>
          </w:p>
        </w:tc>
      </w:tr>
      <w:tr w:rsidR="00F32953" w:rsidRPr="00652616" w14:paraId="45116C4D" w14:textId="77777777" w:rsidTr="002C2AED">
        <w:tc>
          <w:tcPr>
            <w:tcW w:w="3348" w:type="dxa"/>
          </w:tcPr>
          <w:p w14:paraId="4CCDF167" w14:textId="77777777" w:rsidR="00F32953" w:rsidRPr="00652616" w:rsidRDefault="00F32953" w:rsidP="002C2AED">
            <w:pPr>
              <w:rPr>
                <w:sz w:val="22"/>
                <w:szCs w:val="22"/>
              </w:rPr>
            </w:pPr>
            <w:r w:rsidRPr="00652616">
              <w:rPr>
                <w:sz w:val="22"/>
                <w:szCs w:val="22"/>
              </w:rPr>
              <w:t>Ranch Estates</w:t>
            </w:r>
          </w:p>
        </w:tc>
        <w:tc>
          <w:tcPr>
            <w:tcW w:w="1980" w:type="dxa"/>
          </w:tcPr>
          <w:p w14:paraId="13B2DD87" w14:textId="77777777" w:rsidR="00F32953" w:rsidRPr="00652616" w:rsidRDefault="00F32953" w:rsidP="002C2AED">
            <w:pPr>
              <w:jc w:val="center"/>
              <w:rPr>
                <w:sz w:val="22"/>
                <w:szCs w:val="22"/>
              </w:rPr>
            </w:pPr>
            <w:r w:rsidRPr="00652616">
              <w:rPr>
                <w:sz w:val="22"/>
                <w:szCs w:val="22"/>
              </w:rPr>
              <w:t>1700322</w:t>
            </w:r>
          </w:p>
        </w:tc>
        <w:tc>
          <w:tcPr>
            <w:tcW w:w="1530" w:type="dxa"/>
          </w:tcPr>
          <w:p w14:paraId="4FE95291" w14:textId="77777777" w:rsidR="00F32953" w:rsidRPr="00652616" w:rsidRDefault="00F32953" w:rsidP="002C2AED">
            <w:pPr>
              <w:rPr>
                <w:sz w:val="22"/>
                <w:szCs w:val="22"/>
              </w:rPr>
            </w:pPr>
            <w:r w:rsidRPr="00652616">
              <w:rPr>
                <w:sz w:val="22"/>
                <w:szCs w:val="22"/>
              </w:rPr>
              <w:t>Montgomery</w:t>
            </w:r>
          </w:p>
        </w:tc>
      </w:tr>
      <w:tr w:rsidR="00096B3B" w:rsidRPr="00652616" w14:paraId="18DD949F" w14:textId="77777777" w:rsidTr="002C2AED">
        <w:tc>
          <w:tcPr>
            <w:tcW w:w="3348" w:type="dxa"/>
          </w:tcPr>
          <w:p w14:paraId="63D743C5" w14:textId="202FEEC7" w:rsidR="00096B3B" w:rsidRPr="00096B3B" w:rsidRDefault="00096B3B" w:rsidP="00096B3B">
            <w:pPr>
              <w:rPr>
                <w:sz w:val="22"/>
                <w:szCs w:val="22"/>
              </w:rPr>
            </w:pPr>
            <w:r w:rsidRPr="00096B3B">
              <w:rPr>
                <w:sz w:val="22"/>
                <w:szCs w:val="22"/>
              </w:rPr>
              <w:t>Rolling Hill Oaks</w:t>
            </w:r>
          </w:p>
        </w:tc>
        <w:tc>
          <w:tcPr>
            <w:tcW w:w="1980" w:type="dxa"/>
          </w:tcPr>
          <w:p w14:paraId="544FC82A" w14:textId="276C6B85" w:rsidR="00096B3B" w:rsidRPr="00096B3B" w:rsidRDefault="00096B3B" w:rsidP="00096B3B">
            <w:pPr>
              <w:jc w:val="center"/>
              <w:rPr>
                <w:sz w:val="22"/>
                <w:szCs w:val="22"/>
              </w:rPr>
            </w:pPr>
            <w:r w:rsidRPr="00245E38">
              <w:rPr>
                <w:sz w:val="22"/>
                <w:szCs w:val="22"/>
              </w:rPr>
              <w:t>1700</w:t>
            </w:r>
            <w:r w:rsidR="00245E38">
              <w:rPr>
                <w:sz w:val="22"/>
                <w:szCs w:val="22"/>
              </w:rPr>
              <w:t>612</w:t>
            </w:r>
          </w:p>
        </w:tc>
        <w:tc>
          <w:tcPr>
            <w:tcW w:w="1530" w:type="dxa"/>
          </w:tcPr>
          <w:p w14:paraId="13BEC6CE" w14:textId="069B04BF" w:rsidR="00096B3B" w:rsidRPr="00096B3B" w:rsidRDefault="00096B3B" w:rsidP="00096B3B">
            <w:pPr>
              <w:rPr>
                <w:sz w:val="22"/>
                <w:szCs w:val="22"/>
              </w:rPr>
            </w:pPr>
            <w:r w:rsidRPr="00096B3B">
              <w:rPr>
                <w:sz w:val="22"/>
                <w:szCs w:val="22"/>
              </w:rPr>
              <w:t>Montgomery</w:t>
            </w:r>
          </w:p>
        </w:tc>
      </w:tr>
      <w:tr w:rsidR="00F32953" w:rsidRPr="00652616" w14:paraId="605FC03D" w14:textId="77777777" w:rsidTr="002C2AED">
        <w:tc>
          <w:tcPr>
            <w:tcW w:w="3348" w:type="dxa"/>
          </w:tcPr>
          <w:p w14:paraId="5B117BFE" w14:textId="77777777" w:rsidR="00F32953" w:rsidRPr="00652616" w:rsidRDefault="00F32953" w:rsidP="002C2AED">
            <w:pPr>
              <w:rPr>
                <w:sz w:val="22"/>
                <w:szCs w:val="22"/>
              </w:rPr>
            </w:pPr>
            <w:r w:rsidRPr="00652616">
              <w:rPr>
                <w:sz w:val="22"/>
                <w:szCs w:val="22"/>
              </w:rPr>
              <w:t>The Oaks</w:t>
            </w:r>
          </w:p>
        </w:tc>
        <w:tc>
          <w:tcPr>
            <w:tcW w:w="1980" w:type="dxa"/>
          </w:tcPr>
          <w:p w14:paraId="48CE9F8E" w14:textId="77777777" w:rsidR="00F32953" w:rsidRPr="00652616" w:rsidRDefault="00F32953" w:rsidP="002C2AED">
            <w:pPr>
              <w:jc w:val="center"/>
              <w:rPr>
                <w:sz w:val="22"/>
                <w:szCs w:val="22"/>
              </w:rPr>
            </w:pPr>
            <w:r w:rsidRPr="00652616">
              <w:rPr>
                <w:sz w:val="22"/>
                <w:szCs w:val="22"/>
              </w:rPr>
              <w:t>1700626</w:t>
            </w:r>
          </w:p>
        </w:tc>
        <w:tc>
          <w:tcPr>
            <w:tcW w:w="1530" w:type="dxa"/>
          </w:tcPr>
          <w:p w14:paraId="39CBF416" w14:textId="77777777" w:rsidR="00F32953" w:rsidRPr="00652616" w:rsidRDefault="00F32953" w:rsidP="002C2AED">
            <w:pPr>
              <w:rPr>
                <w:sz w:val="22"/>
                <w:szCs w:val="22"/>
              </w:rPr>
            </w:pPr>
            <w:r w:rsidRPr="00652616">
              <w:rPr>
                <w:sz w:val="22"/>
                <w:szCs w:val="22"/>
              </w:rPr>
              <w:t>Montgomery</w:t>
            </w:r>
          </w:p>
        </w:tc>
      </w:tr>
      <w:tr w:rsidR="00F32953" w:rsidRPr="00652616" w14:paraId="2571195D" w14:textId="77777777" w:rsidTr="002C2AED">
        <w:tc>
          <w:tcPr>
            <w:tcW w:w="3348" w:type="dxa"/>
          </w:tcPr>
          <w:p w14:paraId="545ED29B" w14:textId="77777777" w:rsidR="00F32953" w:rsidRPr="00652616" w:rsidRDefault="00F32953" w:rsidP="002C2AED">
            <w:pPr>
              <w:rPr>
                <w:sz w:val="22"/>
                <w:szCs w:val="22"/>
              </w:rPr>
            </w:pPr>
            <w:r w:rsidRPr="00652616">
              <w:rPr>
                <w:sz w:val="22"/>
                <w:szCs w:val="22"/>
              </w:rPr>
              <w:t>Timberland Estates</w:t>
            </w:r>
          </w:p>
        </w:tc>
        <w:tc>
          <w:tcPr>
            <w:tcW w:w="1980" w:type="dxa"/>
          </w:tcPr>
          <w:p w14:paraId="54C2541B" w14:textId="77777777" w:rsidR="00F32953" w:rsidRPr="00652616" w:rsidRDefault="00F32953" w:rsidP="002C2AED">
            <w:pPr>
              <w:jc w:val="center"/>
              <w:rPr>
                <w:sz w:val="22"/>
                <w:szCs w:val="22"/>
              </w:rPr>
            </w:pPr>
            <w:r w:rsidRPr="00652616">
              <w:rPr>
                <w:sz w:val="22"/>
                <w:szCs w:val="22"/>
              </w:rPr>
              <w:t>1700612</w:t>
            </w:r>
          </w:p>
        </w:tc>
        <w:tc>
          <w:tcPr>
            <w:tcW w:w="1530" w:type="dxa"/>
          </w:tcPr>
          <w:p w14:paraId="3E217ACE" w14:textId="77777777" w:rsidR="00F32953" w:rsidRPr="00652616" w:rsidRDefault="00F32953" w:rsidP="002C2AED">
            <w:pPr>
              <w:rPr>
                <w:sz w:val="22"/>
                <w:szCs w:val="22"/>
              </w:rPr>
            </w:pPr>
            <w:r w:rsidRPr="00652616">
              <w:rPr>
                <w:sz w:val="22"/>
                <w:szCs w:val="22"/>
              </w:rPr>
              <w:t>Montgomery</w:t>
            </w:r>
          </w:p>
        </w:tc>
      </w:tr>
      <w:tr w:rsidR="00F32953" w:rsidRPr="00652616" w14:paraId="24316535" w14:textId="77777777" w:rsidTr="002C2AED">
        <w:tc>
          <w:tcPr>
            <w:tcW w:w="3348" w:type="dxa"/>
          </w:tcPr>
          <w:p w14:paraId="7EE6C72B" w14:textId="77777777" w:rsidR="00F32953" w:rsidRPr="00652616" w:rsidRDefault="00F32953" w:rsidP="002C2AED">
            <w:pPr>
              <w:rPr>
                <w:sz w:val="22"/>
                <w:szCs w:val="22"/>
              </w:rPr>
            </w:pPr>
            <w:r w:rsidRPr="00652616">
              <w:rPr>
                <w:sz w:val="22"/>
                <w:szCs w:val="22"/>
              </w:rPr>
              <w:t>Tower Woods</w:t>
            </w:r>
          </w:p>
        </w:tc>
        <w:tc>
          <w:tcPr>
            <w:tcW w:w="1980" w:type="dxa"/>
          </w:tcPr>
          <w:p w14:paraId="7673BA46" w14:textId="77777777" w:rsidR="00F32953" w:rsidRPr="00652616" w:rsidRDefault="00F32953" w:rsidP="002C2AED">
            <w:pPr>
              <w:jc w:val="center"/>
              <w:rPr>
                <w:sz w:val="22"/>
                <w:szCs w:val="22"/>
              </w:rPr>
            </w:pPr>
            <w:r w:rsidRPr="00652616">
              <w:rPr>
                <w:sz w:val="22"/>
                <w:szCs w:val="22"/>
              </w:rPr>
              <w:t>1700289</w:t>
            </w:r>
          </w:p>
        </w:tc>
        <w:tc>
          <w:tcPr>
            <w:tcW w:w="1530" w:type="dxa"/>
          </w:tcPr>
          <w:p w14:paraId="50BE00CC" w14:textId="77777777" w:rsidR="00F32953" w:rsidRPr="00652616" w:rsidRDefault="00F32953" w:rsidP="002C2AED">
            <w:pPr>
              <w:rPr>
                <w:sz w:val="22"/>
                <w:szCs w:val="22"/>
              </w:rPr>
            </w:pPr>
            <w:r w:rsidRPr="00652616">
              <w:rPr>
                <w:sz w:val="22"/>
                <w:szCs w:val="22"/>
              </w:rPr>
              <w:t>Montgomery</w:t>
            </w:r>
          </w:p>
        </w:tc>
      </w:tr>
      <w:tr w:rsidR="00F32953" w:rsidRPr="00652616" w14:paraId="7A707DDF" w14:textId="77777777" w:rsidTr="002C2AED">
        <w:tc>
          <w:tcPr>
            <w:tcW w:w="3348" w:type="dxa"/>
          </w:tcPr>
          <w:p w14:paraId="16046697" w14:textId="77777777" w:rsidR="00F32953" w:rsidRPr="00652616" w:rsidRDefault="00F32953" w:rsidP="002C2AED">
            <w:pPr>
              <w:rPr>
                <w:sz w:val="22"/>
                <w:szCs w:val="22"/>
              </w:rPr>
            </w:pPr>
            <w:r w:rsidRPr="00652616">
              <w:rPr>
                <w:sz w:val="22"/>
                <w:szCs w:val="22"/>
              </w:rPr>
              <w:t>Tower Glen</w:t>
            </w:r>
          </w:p>
        </w:tc>
        <w:tc>
          <w:tcPr>
            <w:tcW w:w="1980" w:type="dxa"/>
          </w:tcPr>
          <w:p w14:paraId="41E07B82" w14:textId="77777777" w:rsidR="00F32953" w:rsidRPr="00652616" w:rsidRDefault="00F32953" w:rsidP="002C2AED">
            <w:pPr>
              <w:jc w:val="center"/>
              <w:rPr>
                <w:sz w:val="22"/>
                <w:szCs w:val="22"/>
              </w:rPr>
            </w:pPr>
            <w:r w:rsidRPr="00652616">
              <w:rPr>
                <w:sz w:val="22"/>
                <w:szCs w:val="22"/>
              </w:rPr>
              <w:t>1700433</w:t>
            </w:r>
          </w:p>
        </w:tc>
        <w:tc>
          <w:tcPr>
            <w:tcW w:w="1530" w:type="dxa"/>
          </w:tcPr>
          <w:p w14:paraId="5BEEFD19" w14:textId="77777777" w:rsidR="00F32953" w:rsidRPr="00652616" w:rsidRDefault="00F32953" w:rsidP="002C2AED">
            <w:pPr>
              <w:rPr>
                <w:sz w:val="22"/>
                <w:szCs w:val="22"/>
              </w:rPr>
            </w:pPr>
            <w:r w:rsidRPr="00652616">
              <w:rPr>
                <w:sz w:val="22"/>
                <w:szCs w:val="22"/>
              </w:rPr>
              <w:t>Montgomery</w:t>
            </w:r>
          </w:p>
        </w:tc>
      </w:tr>
      <w:tr w:rsidR="00F32953" w:rsidRPr="00652616" w14:paraId="4806E672" w14:textId="77777777" w:rsidTr="002C2AED">
        <w:tc>
          <w:tcPr>
            <w:tcW w:w="3348" w:type="dxa"/>
          </w:tcPr>
          <w:p w14:paraId="4899D364" w14:textId="77777777" w:rsidR="00F32953" w:rsidRPr="00652616" w:rsidRDefault="00F32953" w:rsidP="002C2AED">
            <w:pPr>
              <w:rPr>
                <w:sz w:val="22"/>
                <w:szCs w:val="22"/>
              </w:rPr>
            </w:pPr>
            <w:r w:rsidRPr="00652616">
              <w:rPr>
                <w:sz w:val="22"/>
                <w:szCs w:val="22"/>
              </w:rPr>
              <w:t>Tower Glen North</w:t>
            </w:r>
          </w:p>
        </w:tc>
        <w:tc>
          <w:tcPr>
            <w:tcW w:w="1980" w:type="dxa"/>
          </w:tcPr>
          <w:p w14:paraId="504F7513" w14:textId="77777777" w:rsidR="00F32953" w:rsidRPr="00652616" w:rsidRDefault="00F32953" w:rsidP="002C2AED">
            <w:pPr>
              <w:jc w:val="center"/>
              <w:rPr>
                <w:sz w:val="22"/>
                <w:szCs w:val="22"/>
              </w:rPr>
            </w:pPr>
            <w:r w:rsidRPr="00652616">
              <w:rPr>
                <w:sz w:val="22"/>
                <w:szCs w:val="22"/>
              </w:rPr>
              <w:t>1700433</w:t>
            </w:r>
          </w:p>
        </w:tc>
        <w:tc>
          <w:tcPr>
            <w:tcW w:w="1530" w:type="dxa"/>
          </w:tcPr>
          <w:p w14:paraId="134B3A43" w14:textId="77777777" w:rsidR="00F32953" w:rsidRPr="00652616" w:rsidRDefault="00F32953" w:rsidP="002C2AED">
            <w:pPr>
              <w:rPr>
                <w:sz w:val="22"/>
                <w:szCs w:val="22"/>
              </w:rPr>
            </w:pPr>
            <w:r w:rsidRPr="00652616">
              <w:rPr>
                <w:sz w:val="22"/>
                <w:szCs w:val="22"/>
              </w:rPr>
              <w:t>Montgomery</w:t>
            </w:r>
          </w:p>
        </w:tc>
      </w:tr>
      <w:tr w:rsidR="00F32953" w:rsidRPr="00652616" w14:paraId="77DF20C3" w14:textId="77777777" w:rsidTr="002C2AED">
        <w:tc>
          <w:tcPr>
            <w:tcW w:w="3348" w:type="dxa"/>
          </w:tcPr>
          <w:p w14:paraId="4BC36F8A" w14:textId="77777777" w:rsidR="00F32953" w:rsidRPr="00652616" w:rsidRDefault="00F32953" w:rsidP="002C2AED">
            <w:pPr>
              <w:rPr>
                <w:sz w:val="22"/>
                <w:szCs w:val="22"/>
              </w:rPr>
            </w:pPr>
            <w:r w:rsidRPr="00652616">
              <w:rPr>
                <w:sz w:val="22"/>
                <w:szCs w:val="22"/>
              </w:rPr>
              <w:t>Western Hill</w:t>
            </w:r>
          </w:p>
        </w:tc>
        <w:tc>
          <w:tcPr>
            <w:tcW w:w="1980" w:type="dxa"/>
          </w:tcPr>
          <w:p w14:paraId="239AEFF4" w14:textId="77777777" w:rsidR="00F32953" w:rsidRPr="00652616" w:rsidRDefault="00F32953" w:rsidP="002C2AED">
            <w:pPr>
              <w:jc w:val="center"/>
              <w:rPr>
                <w:sz w:val="22"/>
                <w:szCs w:val="22"/>
              </w:rPr>
            </w:pPr>
            <w:r w:rsidRPr="00652616">
              <w:rPr>
                <w:sz w:val="22"/>
                <w:szCs w:val="22"/>
              </w:rPr>
              <w:t>1700629</w:t>
            </w:r>
          </w:p>
        </w:tc>
        <w:tc>
          <w:tcPr>
            <w:tcW w:w="1530" w:type="dxa"/>
          </w:tcPr>
          <w:p w14:paraId="09F42FEC" w14:textId="77777777" w:rsidR="00F32953" w:rsidRPr="00652616" w:rsidRDefault="00F32953" w:rsidP="002C2AED">
            <w:pPr>
              <w:rPr>
                <w:sz w:val="22"/>
                <w:szCs w:val="22"/>
              </w:rPr>
            </w:pPr>
            <w:r w:rsidRPr="00652616">
              <w:rPr>
                <w:sz w:val="22"/>
                <w:szCs w:val="22"/>
              </w:rPr>
              <w:t>Montgomery</w:t>
            </w:r>
          </w:p>
        </w:tc>
      </w:tr>
      <w:tr w:rsidR="00F32953" w:rsidRPr="00652616" w14:paraId="45EBE5F6" w14:textId="77777777" w:rsidTr="002C2AED">
        <w:tc>
          <w:tcPr>
            <w:tcW w:w="3348" w:type="dxa"/>
          </w:tcPr>
          <w:p w14:paraId="45F8C33D" w14:textId="77777777" w:rsidR="00F32953" w:rsidRPr="00652616" w:rsidRDefault="00F32953" w:rsidP="002C2AED">
            <w:pPr>
              <w:rPr>
                <w:sz w:val="22"/>
                <w:szCs w:val="22"/>
              </w:rPr>
            </w:pPr>
            <w:r w:rsidRPr="00652616">
              <w:rPr>
                <w:sz w:val="22"/>
                <w:szCs w:val="22"/>
              </w:rPr>
              <w:t>Whispering Pines</w:t>
            </w:r>
          </w:p>
        </w:tc>
        <w:tc>
          <w:tcPr>
            <w:tcW w:w="1980" w:type="dxa"/>
          </w:tcPr>
          <w:p w14:paraId="7366D24D" w14:textId="77777777" w:rsidR="00F32953" w:rsidRPr="00652616" w:rsidRDefault="00F32953" w:rsidP="002C2AED">
            <w:pPr>
              <w:jc w:val="center"/>
              <w:rPr>
                <w:sz w:val="22"/>
                <w:szCs w:val="22"/>
              </w:rPr>
            </w:pPr>
            <w:r w:rsidRPr="00652616">
              <w:rPr>
                <w:sz w:val="22"/>
                <w:szCs w:val="22"/>
              </w:rPr>
              <w:t>1700066</w:t>
            </w:r>
          </w:p>
        </w:tc>
        <w:tc>
          <w:tcPr>
            <w:tcW w:w="1530" w:type="dxa"/>
          </w:tcPr>
          <w:p w14:paraId="4A9EB754" w14:textId="77777777" w:rsidR="00F32953" w:rsidRPr="00652616" w:rsidRDefault="00F32953" w:rsidP="002C2AED">
            <w:pPr>
              <w:rPr>
                <w:sz w:val="22"/>
                <w:szCs w:val="22"/>
              </w:rPr>
            </w:pPr>
            <w:r w:rsidRPr="00652616">
              <w:rPr>
                <w:sz w:val="22"/>
                <w:szCs w:val="22"/>
              </w:rPr>
              <w:t>Montgomery</w:t>
            </w:r>
          </w:p>
        </w:tc>
      </w:tr>
      <w:tr w:rsidR="00F32953" w:rsidRPr="00652616" w14:paraId="65447E6C" w14:textId="77777777" w:rsidTr="002C2AED">
        <w:tc>
          <w:tcPr>
            <w:tcW w:w="3348" w:type="dxa"/>
          </w:tcPr>
          <w:p w14:paraId="05E1DD0C" w14:textId="77777777" w:rsidR="00F32953" w:rsidRPr="00652616" w:rsidRDefault="00F32953" w:rsidP="002C2AED">
            <w:pPr>
              <w:rPr>
                <w:sz w:val="22"/>
                <w:szCs w:val="22"/>
              </w:rPr>
            </w:pPr>
            <w:r w:rsidRPr="00652616">
              <w:rPr>
                <w:sz w:val="22"/>
                <w:szCs w:val="22"/>
              </w:rPr>
              <w:t>White Oak Hills</w:t>
            </w:r>
          </w:p>
        </w:tc>
        <w:tc>
          <w:tcPr>
            <w:tcW w:w="1980" w:type="dxa"/>
          </w:tcPr>
          <w:p w14:paraId="44E9BE32" w14:textId="77777777" w:rsidR="00F32953" w:rsidRPr="00652616" w:rsidRDefault="00F32953" w:rsidP="002C2AED">
            <w:pPr>
              <w:jc w:val="center"/>
              <w:rPr>
                <w:sz w:val="22"/>
                <w:szCs w:val="22"/>
              </w:rPr>
            </w:pPr>
            <w:r w:rsidRPr="00652616">
              <w:rPr>
                <w:sz w:val="22"/>
                <w:szCs w:val="22"/>
              </w:rPr>
              <w:t>1700613</w:t>
            </w:r>
          </w:p>
        </w:tc>
        <w:tc>
          <w:tcPr>
            <w:tcW w:w="1530" w:type="dxa"/>
          </w:tcPr>
          <w:p w14:paraId="56325DC7" w14:textId="77777777" w:rsidR="00F32953" w:rsidRPr="00652616" w:rsidRDefault="00F32953" w:rsidP="002C2AED">
            <w:pPr>
              <w:rPr>
                <w:sz w:val="22"/>
                <w:szCs w:val="22"/>
              </w:rPr>
            </w:pPr>
            <w:r w:rsidRPr="00652616">
              <w:rPr>
                <w:sz w:val="22"/>
                <w:szCs w:val="22"/>
              </w:rPr>
              <w:t>Montgomery</w:t>
            </w:r>
          </w:p>
        </w:tc>
      </w:tr>
      <w:tr w:rsidR="00F32953" w:rsidRPr="00652616" w14:paraId="7380EF35" w14:textId="77777777" w:rsidTr="002C2AED">
        <w:tc>
          <w:tcPr>
            <w:tcW w:w="3348" w:type="dxa"/>
          </w:tcPr>
          <w:p w14:paraId="0FB2DAFE" w14:textId="4A806C6A" w:rsidR="00F32953" w:rsidRPr="00652616" w:rsidRDefault="00F32953" w:rsidP="002C2AED">
            <w:pPr>
              <w:rPr>
                <w:sz w:val="22"/>
                <w:szCs w:val="22"/>
              </w:rPr>
            </w:pPr>
            <w:r w:rsidRPr="00652616">
              <w:rPr>
                <w:sz w:val="22"/>
                <w:szCs w:val="22"/>
              </w:rPr>
              <w:t>W</w:t>
            </w:r>
            <w:r w:rsidR="00145BB2">
              <w:rPr>
                <w:sz w:val="22"/>
                <w:szCs w:val="22"/>
              </w:rPr>
              <w:t>hite Rock Water Plant 1</w:t>
            </w:r>
          </w:p>
        </w:tc>
        <w:tc>
          <w:tcPr>
            <w:tcW w:w="1980" w:type="dxa"/>
          </w:tcPr>
          <w:p w14:paraId="5B87E903" w14:textId="379CFD7B" w:rsidR="00F32953" w:rsidRPr="00652616" w:rsidRDefault="00F32953" w:rsidP="002C2AED">
            <w:pPr>
              <w:jc w:val="center"/>
              <w:rPr>
                <w:sz w:val="22"/>
                <w:szCs w:val="22"/>
              </w:rPr>
            </w:pPr>
            <w:r w:rsidRPr="00652616">
              <w:rPr>
                <w:sz w:val="22"/>
                <w:szCs w:val="22"/>
              </w:rPr>
              <w:t>1700</w:t>
            </w:r>
            <w:r w:rsidR="00145BB2">
              <w:rPr>
                <w:sz w:val="22"/>
                <w:szCs w:val="22"/>
              </w:rPr>
              <w:t>931</w:t>
            </w:r>
          </w:p>
        </w:tc>
        <w:tc>
          <w:tcPr>
            <w:tcW w:w="1530" w:type="dxa"/>
          </w:tcPr>
          <w:p w14:paraId="0802EE69" w14:textId="77777777" w:rsidR="00F32953" w:rsidRPr="00652616" w:rsidRDefault="00F32953" w:rsidP="002C2AED">
            <w:pPr>
              <w:rPr>
                <w:sz w:val="22"/>
                <w:szCs w:val="22"/>
              </w:rPr>
            </w:pPr>
            <w:r w:rsidRPr="00652616">
              <w:rPr>
                <w:sz w:val="22"/>
                <w:szCs w:val="22"/>
              </w:rPr>
              <w:t>Montgomery</w:t>
            </w:r>
          </w:p>
        </w:tc>
      </w:tr>
      <w:tr w:rsidR="00F32953" w:rsidRPr="00652616" w14:paraId="614B4184" w14:textId="77777777" w:rsidTr="002C2AED">
        <w:tc>
          <w:tcPr>
            <w:tcW w:w="3348" w:type="dxa"/>
          </w:tcPr>
          <w:p w14:paraId="3465C5E2" w14:textId="31678E94" w:rsidR="00F32953" w:rsidRPr="00652616" w:rsidRDefault="00F32953" w:rsidP="002C2AED">
            <w:pPr>
              <w:rPr>
                <w:sz w:val="22"/>
                <w:szCs w:val="22"/>
              </w:rPr>
            </w:pPr>
            <w:r w:rsidRPr="00652616">
              <w:rPr>
                <w:sz w:val="22"/>
                <w:szCs w:val="22"/>
              </w:rPr>
              <w:t>W</w:t>
            </w:r>
            <w:r w:rsidR="00145BB2">
              <w:rPr>
                <w:sz w:val="22"/>
                <w:szCs w:val="22"/>
              </w:rPr>
              <w:t>inchester Place</w:t>
            </w:r>
          </w:p>
        </w:tc>
        <w:tc>
          <w:tcPr>
            <w:tcW w:w="1980" w:type="dxa"/>
          </w:tcPr>
          <w:p w14:paraId="3F652BDE" w14:textId="561E023E" w:rsidR="00F32953" w:rsidRPr="00652616" w:rsidRDefault="00F32953" w:rsidP="002C2AED">
            <w:pPr>
              <w:jc w:val="center"/>
              <w:rPr>
                <w:sz w:val="22"/>
                <w:szCs w:val="22"/>
              </w:rPr>
            </w:pPr>
            <w:r w:rsidRPr="00652616">
              <w:rPr>
                <w:sz w:val="22"/>
                <w:szCs w:val="22"/>
              </w:rPr>
              <w:t>1700</w:t>
            </w:r>
            <w:r w:rsidR="00145BB2">
              <w:rPr>
                <w:sz w:val="22"/>
                <w:szCs w:val="22"/>
              </w:rPr>
              <w:t>4</w:t>
            </w:r>
            <w:r w:rsidRPr="00652616">
              <w:rPr>
                <w:sz w:val="22"/>
                <w:szCs w:val="22"/>
              </w:rPr>
              <w:t>66</w:t>
            </w:r>
          </w:p>
        </w:tc>
        <w:tc>
          <w:tcPr>
            <w:tcW w:w="1530" w:type="dxa"/>
          </w:tcPr>
          <w:p w14:paraId="2750C967" w14:textId="77777777" w:rsidR="00F32953" w:rsidRPr="00652616" w:rsidRDefault="00F32953" w:rsidP="002C2AED">
            <w:pPr>
              <w:rPr>
                <w:sz w:val="22"/>
                <w:szCs w:val="22"/>
              </w:rPr>
            </w:pPr>
            <w:r w:rsidRPr="00652616">
              <w:rPr>
                <w:sz w:val="22"/>
                <w:szCs w:val="22"/>
              </w:rPr>
              <w:t>Montgomery</w:t>
            </w:r>
          </w:p>
        </w:tc>
      </w:tr>
      <w:tr w:rsidR="00F32953" w:rsidRPr="00652616" w14:paraId="0DBCBBDB" w14:textId="77777777" w:rsidTr="002C2AED">
        <w:tc>
          <w:tcPr>
            <w:tcW w:w="3348" w:type="dxa"/>
          </w:tcPr>
          <w:p w14:paraId="1F1D61A3" w14:textId="5F1F61C8" w:rsidR="00F32953" w:rsidRPr="00652616" w:rsidRDefault="00F32953" w:rsidP="002C2AED">
            <w:pPr>
              <w:rPr>
                <w:sz w:val="22"/>
                <w:szCs w:val="22"/>
              </w:rPr>
            </w:pPr>
            <w:r w:rsidRPr="00652616">
              <w:rPr>
                <w:sz w:val="22"/>
                <w:szCs w:val="22"/>
              </w:rPr>
              <w:t>Wood</w:t>
            </w:r>
            <w:r w:rsidR="00145BB2">
              <w:rPr>
                <w:sz w:val="22"/>
                <w:szCs w:val="22"/>
              </w:rPr>
              <w:t>land Forest Estates</w:t>
            </w:r>
          </w:p>
        </w:tc>
        <w:tc>
          <w:tcPr>
            <w:tcW w:w="1980" w:type="dxa"/>
          </w:tcPr>
          <w:p w14:paraId="45376748" w14:textId="32CA6AD1" w:rsidR="00F32953" w:rsidRPr="00652616" w:rsidRDefault="00F32953" w:rsidP="002C2AED">
            <w:pPr>
              <w:jc w:val="center"/>
              <w:rPr>
                <w:sz w:val="22"/>
                <w:szCs w:val="22"/>
              </w:rPr>
            </w:pPr>
            <w:r w:rsidRPr="00652616">
              <w:rPr>
                <w:sz w:val="22"/>
                <w:szCs w:val="22"/>
              </w:rPr>
              <w:t>17000</w:t>
            </w:r>
            <w:r w:rsidR="00145BB2">
              <w:rPr>
                <w:sz w:val="22"/>
                <w:szCs w:val="22"/>
              </w:rPr>
              <w:t>66</w:t>
            </w:r>
          </w:p>
        </w:tc>
        <w:tc>
          <w:tcPr>
            <w:tcW w:w="1530" w:type="dxa"/>
          </w:tcPr>
          <w:p w14:paraId="7982106A" w14:textId="77777777" w:rsidR="00F32953" w:rsidRPr="00652616" w:rsidRDefault="00F32953" w:rsidP="002C2AED">
            <w:pPr>
              <w:rPr>
                <w:sz w:val="22"/>
                <w:szCs w:val="22"/>
              </w:rPr>
            </w:pPr>
            <w:r w:rsidRPr="00652616">
              <w:rPr>
                <w:sz w:val="22"/>
                <w:szCs w:val="22"/>
              </w:rPr>
              <w:t>Montgomery</w:t>
            </w:r>
          </w:p>
        </w:tc>
      </w:tr>
      <w:tr w:rsidR="00145BB2" w:rsidRPr="00652616" w14:paraId="5C937DA3" w14:textId="77777777" w:rsidTr="002C2AED">
        <w:tc>
          <w:tcPr>
            <w:tcW w:w="3348" w:type="dxa"/>
          </w:tcPr>
          <w:p w14:paraId="0FC2143A" w14:textId="42363ABF" w:rsidR="00145BB2" w:rsidRPr="00652616" w:rsidRDefault="00145BB2" w:rsidP="002C2AED">
            <w:pPr>
              <w:rPr>
                <w:sz w:val="22"/>
                <w:szCs w:val="22"/>
              </w:rPr>
            </w:pPr>
            <w:r>
              <w:rPr>
                <w:sz w:val="22"/>
                <w:szCs w:val="22"/>
              </w:rPr>
              <w:t>Woodridge Estates</w:t>
            </w:r>
          </w:p>
        </w:tc>
        <w:tc>
          <w:tcPr>
            <w:tcW w:w="1980" w:type="dxa"/>
          </w:tcPr>
          <w:p w14:paraId="238EA69A" w14:textId="51D3F9A2" w:rsidR="00145BB2" w:rsidRPr="00652616" w:rsidRDefault="00145BB2" w:rsidP="002C2AED">
            <w:pPr>
              <w:jc w:val="center"/>
              <w:rPr>
                <w:sz w:val="22"/>
                <w:szCs w:val="22"/>
              </w:rPr>
            </w:pPr>
            <w:r>
              <w:rPr>
                <w:sz w:val="22"/>
                <w:szCs w:val="22"/>
              </w:rPr>
              <w:t>1700075</w:t>
            </w:r>
          </w:p>
        </w:tc>
        <w:tc>
          <w:tcPr>
            <w:tcW w:w="1530" w:type="dxa"/>
          </w:tcPr>
          <w:p w14:paraId="329A17E5" w14:textId="58BEA67B" w:rsidR="00145BB2" w:rsidRPr="00652616" w:rsidRDefault="00145BB2" w:rsidP="002C2AED">
            <w:pPr>
              <w:rPr>
                <w:sz w:val="22"/>
                <w:szCs w:val="22"/>
              </w:rPr>
            </w:pPr>
            <w:r>
              <w:rPr>
                <w:sz w:val="22"/>
                <w:szCs w:val="22"/>
              </w:rPr>
              <w:t>Montgomery</w:t>
            </w:r>
          </w:p>
        </w:tc>
      </w:tr>
    </w:tbl>
    <w:p w14:paraId="1C7F7217" w14:textId="77777777" w:rsidR="00F32953" w:rsidRPr="00652616" w:rsidRDefault="00F32953" w:rsidP="00F32953">
      <w:pPr>
        <w:rPr>
          <w:sz w:val="22"/>
          <w:szCs w:val="22"/>
        </w:rPr>
      </w:pPr>
    </w:p>
    <w:p w14:paraId="6048924D" w14:textId="77777777" w:rsidR="00F32953" w:rsidRPr="00652616" w:rsidRDefault="00F32953" w:rsidP="00F32953">
      <w:pPr>
        <w:rPr>
          <w:sz w:val="22"/>
          <w:szCs w:val="22"/>
        </w:rPr>
      </w:pPr>
    </w:p>
    <w:p w14:paraId="5B218BC8" w14:textId="77777777" w:rsidR="00F32953" w:rsidRPr="00652616" w:rsidRDefault="00F32953" w:rsidP="00F32953">
      <w:pPr>
        <w:rPr>
          <w:sz w:val="22"/>
          <w:szCs w:val="22"/>
        </w:rPr>
      </w:pPr>
    </w:p>
    <w:p w14:paraId="30FC6281" w14:textId="77777777" w:rsidR="00F32953" w:rsidRPr="00652616" w:rsidRDefault="00F32953" w:rsidP="00F32953">
      <w:pPr>
        <w:rPr>
          <w:sz w:val="22"/>
          <w:szCs w:val="22"/>
        </w:rPr>
      </w:pPr>
    </w:p>
    <w:p w14:paraId="5D5BC973" w14:textId="77777777" w:rsidR="00F32953" w:rsidRPr="00652616" w:rsidRDefault="00F32953" w:rsidP="00F32953">
      <w:pPr>
        <w:rPr>
          <w:sz w:val="22"/>
          <w:szCs w:val="22"/>
        </w:rPr>
      </w:pPr>
    </w:p>
    <w:p w14:paraId="254C31C5" w14:textId="77777777" w:rsidR="00F32953" w:rsidRPr="00652616" w:rsidRDefault="00F32953" w:rsidP="00F32953">
      <w:pPr>
        <w:rPr>
          <w:sz w:val="22"/>
          <w:szCs w:val="22"/>
        </w:rPr>
      </w:pPr>
    </w:p>
    <w:p w14:paraId="771E291B" w14:textId="77777777" w:rsidR="00F32953" w:rsidRPr="00652616" w:rsidRDefault="00F32953" w:rsidP="00F32953">
      <w:pPr>
        <w:rPr>
          <w:sz w:val="22"/>
          <w:szCs w:val="22"/>
        </w:rPr>
      </w:pPr>
    </w:p>
    <w:p w14:paraId="5B1BE924" w14:textId="77777777" w:rsidR="00F32953" w:rsidRPr="00652616" w:rsidRDefault="00F32953" w:rsidP="00F32953">
      <w:pPr>
        <w:rPr>
          <w:sz w:val="22"/>
          <w:szCs w:val="22"/>
        </w:rPr>
      </w:pPr>
    </w:p>
    <w:p w14:paraId="58CBFF7D" w14:textId="77777777" w:rsidR="00F32953" w:rsidRPr="00652616" w:rsidRDefault="00F32953" w:rsidP="00F32953">
      <w:pPr>
        <w:rPr>
          <w:sz w:val="22"/>
          <w:szCs w:val="22"/>
        </w:rPr>
      </w:pPr>
    </w:p>
    <w:p w14:paraId="25155074" w14:textId="77777777" w:rsidR="00F32953" w:rsidRPr="00652616" w:rsidRDefault="00F32953" w:rsidP="00F32953">
      <w:pPr>
        <w:rPr>
          <w:sz w:val="22"/>
          <w:szCs w:val="22"/>
        </w:rPr>
      </w:pPr>
    </w:p>
    <w:p w14:paraId="3DBC3726" w14:textId="77777777" w:rsidR="00F32953" w:rsidRPr="00652616" w:rsidRDefault="00F32953" w:rsidP="00F32953">
      <w:pPr>
        <w:rPr>
          <w:sz w:val="22"/>
          <w:szCs w:val="22"/>
        </w:rPr>
      </w:pPr>
    </w:p>
    <w:p w14:paraId="789C91CE" w14:textId="77777777" w:rsidR="00F32953" w:rsidRPr="00652616" w:rsidRDefault="00F32953" w:rsidP="00F32953">
      <w:pPr>
        <w:rPr>
          <w:sz w:val="22"/>
          <w:szCs w:val="22"/>
        </w:rPr>
      </w:pPr>
    </w:p>
    <w:p w14:paraId="29928658" w14:textId="77777777" w:rsidR="00F32953" w:rsidRPr="00652616" w:rsidRDefault="00F32953" w:rsidP="00F32953">
      <w:pPr>
        <w:rPr>
          <w:sz w:val="22"/>
          <w:szCs w:val="22"/>
        </w:rPr>
      </w:pPr>
    </w:p>
    <w:p w14:paraId="7538B735" w14:textId="77777777" w:rsidR="00F32953" w:rsidRPr="00652616" w:rsidRDefault="00F32953" w:rsidP="00F32953">
      <w:pPr>
        <w:rPr>
          <w:sz w:val="22"/>
          <w:szCs w:val="22"/>
        </w:rPr>
      </w:pPr>
    </w:p>
    <w:p w14:paraId="1BD952E9" w14:textId="77777777" w:rsidR="00F32953" w:rsidRPr="00652616" w:rsidRDefault="00F32953" w:rsidP="00F32953">
      <w:pPr>
        <w:rPr>
          <w:sz w:val="22"/>
          <w:szCs w:val="22"/>
        </w:rPr>
      </w:pPr>
    </w:p>
    <w:p w14:paraId="7B4E626C" w14:textId="77777777" w:rsidR="00F32953" w:rsidRPr="00652616" w:rsidRDefault="00F32953" w:rsidP="00F32953">
      <w:pPr>
        <w:rPr>
          <w:sz w:val="22"/>
          <w:szCs w:val="22"/>
        </w:rPr>
      </w:pPr>
    </w:p>
    <w:p w14:paraId="0922C8C4" w14:textId="77777777" w:rsidR="00F32953" w:rsidRPr="00652616" w:rsidRDefault="00F32953" w:rsidP="00F32953">
      <w:pPr>
        <w:rPr>
          <w:sz w:val="22"/>
          <w:szCs w:val="22"/>
        </w:rPr>
      </w:pPr>
    </w:p>
    <w:p w14:paraId="167CC0AD" w14:textId="77777777" w:rsidR="00F32953" w:rsidRPr="00652616" w:rsidRDefault="00F32953" w:rsidP="00F32953">
      <w:pPr>
        <w:rPr>
          <w:sz w:val="22"/>
          <w:szCs w:val="22"/>
        </w:rPr>
      </w:pPr>
    </w:p>
    <w:p w14:paraId="4AF86C89" w14:textId="77777777" w:rsidR="00F32953" w:rsidRPr="00652616" w:rsidRDefault="00F32953" w:rsidP="00F32953">
      <w:pPr>
        <w:rPr>
          <w:sz w:val="22"/>
          <w:szCs w:val="22"/>
        </w:rPr>
      </w:pPr>
    </w:p>
    <w:p w14:paraId="3768ACBF" w14:textId="77777777" w:rsidR="00F32953" w:rsidRPr="00652616" w:rsidRDefault="00F32953" w:rsidP="00F32953">
      <w:pPr>
        <w:rPr>
          <w:sz w:val="22"/>
          <w:szCs w:val="22"/>
        </w:rPr>
      </w:pPr>
    </w:p>
    <w:p w14:paraId="45B7E138" w14:textId="77777777" w:rsidR="00F32953" w:rsidRPr="00652616" w:rsidRDefault="00F32953" w:rsidP="00F32953">
      <w:pPr>
        <w:rPr>
          <w:sz w:val="22"/>
          <w:szCs w:val="22"/>
        </w:rPr>
      </w:pPr>
    </w:p>
    <w:p w14:paraId="3A480646" w14:textId="77777777" w:rsidR="00F32953" w:rsidRPr="00652616" w:rsidRDefault="00F32953" w:rsidP="00F32953">
      <w:pPr>
        <w:rPr>
          <w:sz w:val="22"/>
          <w:szCs w:val="22"/>
        </w:rPr>
      </w:pPr>
    </w:p>
    <w:p w14:paraId="7825789A" w14:textId="77777777" w:rsidR="00F32953" w:rsidRPr="00652616" w:rsidRDefault="00F32953" w:rsidP="00F32953">
      <w:pPr>
        <w:rPr>
          <w:sz w:val="22"/>
          <w:szCs w:val="22"/>
        </w:rPr>
      </w:pPr>
    </w:p>
    <w:p w14:paraId="5090AF98" w14:textId="77777777" w:rsidR="00F32953" w:rsidRPr="00652616" w:rsidRDefault="00F32953" w:rsidP="00F32953">
      <w:pPr>
        <w:rPr>
          <w:sz w:val="22"/>
          <w:szCs w:val="22"/>
        </w:rPr>
      </w:pPr>
    </w:p>
    <w:p w14:paraId="59AD399A" w14:textId="77777777" w:rsidR="00F32953" w:rsidRPr="00652616" w:rsidRDefault="00F32953" w:rsidP="00F32953">
      <w:pPr>
        <w:rPr>
          <w:sz w:val="22"/>
          <w:szCs w:val="22"/>
        </w:rPr>
      </w:pPr>
    </w:p>
    <w:p w14:paraId="6587AB8D" w14:textId="77777777" w:rsidR="00F32953" w:rsidRPr="00652616" w:rsidRDefault="00F32953" w:rsidP="00F32953">
      <w:pPr>
        <w:rPr>
          <w:sz w:val="22"/>
          <w:szCs w:val="22"/>
        </w:rPr>
      </w:pPr>
    </w:p>
    <w:p w14:paraId="20CD1B90" w14:textId="77777777" w:rsidR="00F32953" w:rsidRPr="00652616" w:rsidRDefault="00F32953" w:rsidP="00F32953">
      <w:pPr>
        <w:rPr>
          <w:sz w:val="22"/>
          <w:szCs w:val="22"/>
        </w:rPr>
      </w:pPr>
    </w:p>
    <w:p w14:paraId="77A726E5" w14:textId="77777777" w:rsidR="00F32953" w:rsidRPr="00652616" w:rsidRDefault="00F32953" w:rsidP="00F32953">
      <w:pPr>
        <w:rPr>
          <w:sz w:val="22"/>
          <w:szCs w:val="22"/>
        </w:rPr>
      </w:pPr>
    </w:p>
    <w:p w14:paraId="628C193F" w14:textId="77777777" w:rsidR="00F32953" w:rsidRPr="00652616" w:rsidRDefault="00F32953" w:rsidP="00F32953">
      <w:pPr>
        <w:rPr>
          <w:sz w:val="22"/>
          <w:szCs w:val="22"/>
        </w:rPr>
      </w:pPr>
    </w:p>
    <w:p w14:paraId="33B1820B" w14:textId="77777777" w:rsidR="00F32953" w:rsidRPr="00652616" w:rsidRDefault="00F32953" w:rsidP="00F32953">
      <w:pPr>
        <w:rPr>
          <w:sz w:val="22"/>
          <w:szCs w:val="22"/>
        </w:rPr>
      </w:pPr>
    </w:p>
    <w:p w14:paraId="3BD6B903" w14:textId="77777777" w:rsidR="00F32953" w:rsidRPr="00652616" w:rsidRDefault="00F32953" w:rsidP="00F32953">
      <w:pPr>
        <w:rPr>
          <w:sz w:val="22"/>
          <w:szCs w:val="22"/>
        </w:rPr>
      </w:pPr>
    </w:p>
    <w:p w14:paraId="378479D6" w14:textId="77777777" w:rsidR="00F32953" w:rsidRPr="00652616" w:rsidRDefault="00F32953" w:rsidP="00F32953">
      <w:pPr>
        <w:rPr>
          <w:sz w:val="22"/>
          <w:szCs w:val="22"/>
        </w:rPr>
      </w:pPr>
    </w:p>
    <w:p w14:paraId="7042E719" w14:textId="77777777" w:rsidR="00F32953" w:rsidRPr="00652616" w:rsidRDefault="00F32953" w:rsidP="00F32953">
      <w:pPr>
        <w:rPr>
          <w:sz w:val="22"/>
          <w:szCs w:val="22"/>
        </w:rPr>
      </w:pPr>
    </w:p>
    <w:p w14:paraId="51A89A8C" w14:textId="77777777" w:rsidR="00F32953" w:rsidRPr="00652616" w:rsidRDefault="00F32953" w:rsidP="00F32953">
      <w:pPr>
        <w:rPr>
          <w:sz w:val="22"/>
          <w:szCs w:val="22"/>
        </w:rPr>
      </w:pPr>
    </w:p>
    <w:p w14:paraId="4C3DDF6D" w14:textId="77777777" w:rsidR="00F32953" w:rsidRPr="00652616" w:rsidRDefault="00F32953" w:rsidP="00F32953">
      <w:pPr>
        <w:rPr>
          <w:sz w:val="22"/>
          <w:szCs w:val="22"/>
        </w:rPr>
      </w:pPr>
    </w:p>
    <w:p w14:paraId="7CB12805" w14:textId="77777777" w:rsidR="00F32953" w:rsidRPr="00652616" w:rsidRDefault="00F32953" w:rsidP="00F32953">
      <w:pPr>
        <w:rPr>
          <w:sz w:val="22"/>
          <w:szCs w:val="22"/>
        </w:rPr>
      </w:pPr>
    </w:p>
    <w:p w14:paraId="33593656" w14:textId="77777777" w:rsidR="00F32953" w:rsidRPr="00652616" w:rsidRDefault="00F32953" w:rsidP="00F32953">
      <w:pPr>
        <w:rPr>
          <w:sz w:val="22"/>
          <w:szCs w:val="22"/>
        </w:rPr>
      </w:pPr>
    </w:p>
    <w:p w14:paraId="00865817" w14:textId="77777777" w:rsidR="003C015C" w:rsidRPr="00652616" w:rsidRDefault="003C015C">
      <w:pPr>
        <w:rPr>
          <w:sz w:val="22"/>
          <w:szCs w:val="22"/>
        </w:rPr>
      </w:pPr>
    </w:p>
    <w:p w14:paraId="3CEE0B79" w14:textId="77777777" w:rsidR="00F32953" w:rsidRPr="00652616" w:rsidRDefault="00F32953">
      <w:pPr>
        <w:rPr>
          <w:sz w:val="22"/>
          <w:szCs w:val="22"/>
        </w:rPr>
      </w:pPr>
    </w:p>
    <w:p w14:paraId="133B05BD" w14:textId="77777777" w:rsidR="00F32953" w:rsidRPr="00652616" w:rsidRDefault="00F32953">
      <w:pPr>
        <w:rPr>
          <w:sz w:val="22"/>
          <w:szCs w:val="22"/>
        </w:rPr>
      </w:pPr>
    </w:p>
    <w:p w14:paraId="5A57EE5D" w14:textId="77777777" w:rsidR="00F32953" w:rsidRPr="00652616" w:rsidRDefault="00F32953">
      <w:pPr>
        <w:rPr>
          <w:sz w:val="22"/>
          <w:szCs w:val="22"/>
        </w:rPr>
      </w:pPr>
    </w:p>
    <w:p w14:paraId="7A60434B" w14:textId="77777777" w:rsidR="00F32953" w:rsidRPr="00652616" w:rsidRDefault="00F32953">
      <w:pPr>
        <w:rPr>
          <w:sz w:val="22"/>
          <w:szCs w:val="22"/>
        </w:rPr>
      </w:pPr>
    </w:p>
    <w:p w14:paraId="5A028875" w14:textId="77777777" w:rsidR="00DC1FE0" w:rsidRPr="00652616" w:rsidRDefault="00DC1FE0" w:rsidP="0054642A">
      <w:pPr>
        <w:rPr>
          <w:sz w:val="22"/>
          <w:szCs w:val="22"/>
          <w:lang w:val="en-CA"/>
        </w:rPr>
      </w:pPr>
    </w:p>
    <w:p w14:paraId="2E39E638" w14:textId="77777777" w:rsidR="00DC1FE0" w:rsidRPr="00652616" w:rsidRDefault="00DC1FE0" w:rsidP="0054642A">
      <w:pPr>
        <w:rPr>
          <w:sz w:val="22"/>
          <w:szCs w:val="22"/>
          <w:lang w:val="en-CA"/>
        </w:rPr>
      </w:pPr>
    </w:p>
    <w:p w14:paraId="7E41B387" w14:textId="77777777" w:rsidR="00F95248" w:rsidRPr="00652616" w:rsidRDefault="00F95248" w:rsidP="0054642A">
      <w:pPr>
        <w:rPr>
          <w:sz w:val="22"/>
          <w:szCs w:val="22"/>
          <w:lang w:val="en-CA"/>
        </w:rPr>
      </w:pPr>
    </w:p>
    <w:p w14:paraId="3991434C" w14:textId="77777777" w:rsidR="00DC1FE0" w:rsidRPr="00652616" w:rsidRDefault="00DC1FE0" w:rsidP="0054642A">
      <w:pPr>
        <w:rPr>
          <w:sz w:val="22"/>
          <w:szCs w:val="22"/>
          <w:lang w:val="en-CA"/>
        </w:rPr>
      </w:pPr>
    </w:p>
    <w:p w14:paraId="14CF7AD3" w14:textId="77777777" w:rsidR="001A048B" w:rsidRDefault="001A048B" w:rsidP="0054642A">
      <w:pPr>
        <w:rPr>
          <w:sz w:val="22"/>
          <w:szCs w:val="22"/>
          <w:lang w:val="en-CA"/>
        </w:rPr>
      </w:pPr>
    </w:p>
    <w:p w14:paraId="76A7BDAD" w14:textId="77777777" w:rsidR="00652616" w:rsidRDefault="00652616" w:rsidP="0054642A">
      <w:pPr>
        <w:rPr>
          <w:sz w:val="22"/>
          <w:szCs w:val="22"/>
          <w:lang w:val="en-CA"/>
        </w:rPr>
      </w:pPr>
    </w:p>
    <w:p w14:paraId="1C248B90" w14:textId="77777777" w:rsidR="00652616" w:rsidRDefault="00652616" w:rsidP="0054642A">
      <w:pPr>
        <w:rPr>
          <w:sz w:val="22"/>
          <w:szCs w:val="22"/>
          <w:lang w:val="en-CA"/>
        </w:rPr>
      </w:pPr>
    </w:p>
    <w:p w14:paraId="410AD493" w14:textId="77777777" w:rsidR="00652616" w:rsidRDefault="00652616" w:rsidP="0054642A">
      <w:pPr>
        <w:rPr>
          <w:sz w:val="22"/>
          <w:szCs w:val="22"/>
          <w:lang w:val="en-CA"/>
        </w:rPr>
      </w:pPr>
    </w:p>
    <w:p w14:paraId="5789ED42" w14:textId="77777777" w:rsidR="00652616" w:rsidRDefault="00652616" w:rsidP="0054642A">
      <w:pPr>
        <w:rPr>
          <w:sz w:val="22"/>
          <w:szCs w:val="22"/>
          <w:lang w:val="en-CA"/>
        </w:rPr>
      </w:pPr>
    </w:p>
    <w:p w14:paraId="615FDF5B" w14:textId="77777777" w:rsidR="00652616" w:rsidRDefault="00652616" w:rsidP="0054642A">
      <w:pPr>
        <w:rPr>
          <w:sz w:val="22"/>
          <w:szCs w:val="22"/>
          <w:lang w:val="en-CA"/>
        </w:rPr>
      </w:pPr>
    </w:p>
    <w:p w14:paraId="360892DB" w14:textId="77777777" w:rsidR="00652616" w:rsidRPr="00652616" w:rsidRDefault="00652616" w:rsidP="0054642A">
      <w:pPr>
        <w:rPr>
          <w:sz w:val="22"/>
          <w:szCs w:val="22"/>
          <w:lang w:val="en-CA"/>
        </w:rPr>
      </w:pPr>
    </w:p>
    <w:p w14:paraId="01F6AB83" w14:textId="0E01BBA8" w:rsidR="0054642A" w:rsidRPr="00652616" w:rsidRDefault="00416E26" w:rsidP="0054642A">
      <w:pPr>
        <w:widowControl/>
        <w:tabs>
          <w:tab w:val="right" w:pos="9360"/>
        </w:tabs>
        <w:rPr>
          <w:sz w:val="22"/>
          <w:szCs w:val="22"/>
        </w:rPr>
      </w:pPr>
      <w:r w:rsidRPr="00652616">
        <w:rPr>
          <w:b/>
        </w:rPr>
        <w:t xml:space="preserve">Docket No. </w:t>
      </w:r>
      <w:r w:rsidR="003B4692">
        <w:rPr>
          <w:b/>
        </w:rPr>
        <w:t>52440</w:t>
      </w:r>
    </w:p>
    <w:p w14:paraId="6F1E6CCC" w14:textId="77777777" w:rsidR="00872572" w:rsidRPr="00652616" w:rsidRDefault="001A048B" w:rsidP="001A048B">
      <w:pPr>
        <w:tabs>
          <w:tab w:val="right" w:pos="9360"/>
        </w:tabs>
        <w:rPr>
          <w:sz w:val="22"/>
          <w:szCs w:val="22"/>
        </w:rPr>
      </w:pPr>
      <w:r w:rsidRPr="00652616">
        <w:rPr>
          <w:u w:val="single"/>
        </w:rPr>
        <w:br w:type="page"/>
      </w:r>
      <w:r w:rsidR="00872572" w:rsidRPr="00652616">
        <w:rPr>
          <w:sz w:val="22"/>
          <w:szCs w:val="22"/>
          <w:u w:val="single"/>
        </w:rPr>
        <w:lastRenderedPageBreak/>
        <w:t>Crystal Springs Water Company, Inc</w:t>
      </w:r>
      <w:r w:rsidRPr="00652616">
        <w:rPr>
          <w:sz w:val="22"/>
          <w:szCs w:val="22"/>
          <w:u w:val="single"/>
        </w:rPr>
        <w:t xml:space="preserve">. </w:t>
      </w:r>
      <w:r w:rsidRPr="00652616">
        <w:rPr>
          <w:sz w:val="22"/>
          <w:szCs w:val="22"/>
        </w:rPr>
        <w:tab/>
      </w:r>
      <w:r w:rsidR="00B73E3D" w:rsidRPr="00652616">
        <w:rPr>
          <w:sz w:val="22"/>
          <w:szCs w:val="22"/>
        </w:rPr>
        <w:t xml:space="preserve">Water Utility Tariff Page No. </w:t>
      </w:r>
      <w:r w:rsidR="00051D48" w:rsidRPr="00652616">
        <w:rPr>
          <w:sz w:val="22"/>
          <w:szCs w:val="22"/>
        </w:rPr>
        <w:t>2</w:t>
      </w:r>
    </w:p>
    <w:p w14:paraId="7D40AE64" w14:textId="77777777" w:rsidR="00B73E3D" w:rsidRPr="00652616" w:rsidRDefault="00B73E3D" w:rsidP="0054642A">
      <w:pPr>
        <w:rPr>
          <w:sz w:val="22"/>
          <w:szCs w:val="22"/>
        </w:rPr>
      </w:pPr>
    </w:p>
    <w:p w14:paraId="356F32D5" w14:textId="77777777" w:rsidR="00456859" w:rsidRPr="00652616" w:rsidRDefault="00456859">
      <w:pPr>
        <w:jc w:val="center"/>
        <w:rPr>
          <w:sz w:val="22"/>
          <w:szCs w:val="22"/>
        </w:rPr>
      </w:pPr>
      <w:r w:rsidRPr="00652616">
        <w:rPr>
          <w:sz w:val="22"/>
          <w:szCs w:val="22"/>
        </w:rPr>
        <w:t>SECTION 1.0 -- RATE SCHEDULE</w:t>
      </w:r>
    </w:p>
    <w:p w14:paraId="05FDDCA4" w14:textId="77777777" w:rsidR="00456859" w:rsidRPr="00652616" w:rsidRDefault="00456859">
      <w:pPr>
        <w:rPr>
          <w:sz w:val="22"/>
          <w:szCs w:val="22"/>
        </w:rPr>
      </w:pPr>
      <w:r w:rsidRPr="00652616">
        <w:rPr>
          <w:sz w:val="22"/>
          <w:szCs w:val="22"/>
          <w:u w:val="single"/>
        </w:rPr>
        <w:t>Section 1.01 - Rates</w:t>
      </w:r>
    </w:p>
    <w:p w14:paraId="77062916" w14:textId="77777777" w:rsidR="00456859" w:rsidRPr="00652616" w:rsidRDefault="00456859">
      <w:pPr>
        <w:rPr>
          <w:sz w:val="22"/>
          <w:szCs w:val="22"/>
        </w:rPr>
      </w:pPr>
    </w:p>
    <w:p w14:paraId="426322F5" w14:textId="77777777" w:rsidR="00456859" w:rsidRPr="00652616" w:rsidRDefault="00456859" w:rsidP="00CF0923">
      <w:pPr>
        <w:tabs>
          <w:tab w:val="left" w:pos="-1440"/>
          <w:tab w:val="left" w:pos="-720"/>
          <w:tab w:val="left" w:pos="2160"/>
          <w:tab w:val="right" w:pos="9360"/>
        </w:tabs>
        <w:rPr>
          <w:sz w:val="22"/>
          <w:szCs w:val="22"/>
        </w:rPr>
      </w:pPr>
      <w:r w:rsidRPr="00652616">
        <w:rPr>
          <w:sz w:val="22"/>
          <w:szCs w:val="22"/>
          <w:u w:val="single"/>
        </w:rPr>
        <w:t>Meter Size</w:t>
      </w:r>
      <w:r w:rsidRPr="00652616">
        <w:rPr>
          <w:sz w:val="22"/>
          <w:szCs w:val="22"/>
        </w:rPr>
        <w:tab/>
      </w:r>
      <w:r w:rsidRPr="00652616">
        <w:rPr>
          <w:sz w:val="22"/>
          <w:szCs w:val="22"/>
          <w:u w:val="single"/>
        </w:rPr>
        <w:t>Monthly Minimum Charge</w:t>
      </w:r>
      <w:r w:rsidRPr="00652616">
        <w:rPr>
          <w:sz w:val="22"/>
          <w:szCs w:val="22"/>
        </w:rPr>
        <w:tab/>
      </w:r>
      <w:r w:rsidRPr="00652616">
        <w:rPr>
          <w:sz w:val="22"/>
          <w:szCs w:val="22"/>
          <w:u w:val="single"/>
        </w:rPr>
        <w:t>Gallonage Charge</w:t>
      </w:r>
    </w:p>
    <w:p w14:paraId="7040F57B" w14:textId="77777777" w:rsidR="00456859" w:rsidRPr="00652616" w:rsidRDefault="00456859" w:rsidP="00CF0923">
      <w:pPr>
        <w:tabs>
          <w:tab w:val="left" w:pos="2160"/>
          <w:tab w:val="right" w:pos="9360"/>
        </w:tabs>
      </w:pPr>
      <w:r w:rsidRPr="00652616">
        <w:rPr>
          <w:sz w:val="22"/>
          <w:szCs w:val="22"/>
        </w:rPr>
        <w:t>5/8" or 3/4"</w:t>
      </w:r>
      <w:r w:rsidRPr="00652616">
        <w:rPr>
          <w:sz w:val="22"/>
          <w:szCs w:val="22"/>
        </w:rPr>
        <w:tab/>
      </w:r>
      <w:r w:rsidRPr="00652616">
        <w:rPr>
          <w:sz w:val="22"/>
          <w:szCs w:val="22"/>
          <w:u w:val="single"/>
        </w:rPr>
        <w:t>$</w:t>
      </w:r>
      <w:r w:rsidR="00626A63" w:rsidRPr="00652616">
        <w:rPr>
          <w:sz w:val="22"/>
          <w:szCs w:val="22"/>
          <w:u w:val="single"/>
        </w:rPr>
        <w:t>43.80</w:t>
      </w:r>
      <w:r w:rsidR="001A048B" w:rsidRPr="00652616">
        <w:t xml:space="preserve"> </w:t>
      </w:r>
      <w:r w:rsidRPr="00652616">
        <w:rPr>
          <w:sz w:val="18"/>
          <w:szCs w:val="18"/>
        </w:rPr>
        <w:t>(Includes</w:t>
      </w:r>
      <w:r w:rsidR="00387B43" w:rsidRPr="00652616">
        <w:rPr>
          <w:sz w:val="18"/>
          <w:szCs w:val="18"/>
        </w:rPr>
        <w:t xml:space="preserve"> 0</w:t>
      </w:r>
      <w:r w:rsidRPr="00652616">
        <w:rPr>
          <w:sz w:val="18"/>
          <w:szCs w:val="18"/>
        </w:rPr>
        <w:t xml:space="preserve"> gallons)</w:t>
      </w:r>
      <w:r w:rsidRPr="00652616">
        <w:rPr>
          <w:sz w:val="22"/>
          <w:szCs w:val="22"/>
        </w:rPr>
        <w:tab/>
      </w:r>
      <w:r w:rsidRPr="00652616">
        <w:rPr>
          <w:sz w:val="22"/>
          <w:szCs w:val="22"/>
          <w:u w:val="single"/>
        </w:rPr>
        <w:t>$</w:t>
      </w:r>
      <w:r w:rsidR="00DF33CD" w:rsidRPr="00652616">
        <w:rPr>
          <w:sz w:val="22"/>
          <w:szCs w:val="22"/>
          <w:u w:val="single"/>
        </w:rPr>
        <w:t>3.</w:t>
      </w:r>
      <w:r w:rsidR="005A337F" w:rsidRPr="00652616">
        <w:rPr>
          <w:sz w:val="22"/>
          <w:szCs w:val="22"/>
          <w:u w:val="single"/>
        </w:rPr>
        <w:t>33</w:t>
      </w:r>
      <w:r w:rsidRPr="00652616">
        <w:rPr>
          <w:sz w:val="22"/>
          <w:szCs w:val="22"/>
        </w:rPr>
        <w:t xml:space="preserve"> </w:t>
      </w:r>
      <w:r w:rsidRPr="00652616">
        <w:rPr>
          <w:sz w:val="18"/>
          <w:szCs w:val="18"/>
        </w:rPr>
        <w:t>per 1000 gallons</w:t>
      </w:r>
    </w:p>
    <w:p w14:paraId="07165FC8" w14:textId="77777777" w:rsidR="00456859" w:rsidRPr="00652616" w:rsidRDefault="00456859" w:rsidP="00CF0923">
      <w:pPr>
        <w:tabs>
          <w:tab w:val="left" w:pos="2160"/>
        </w:tabs>
        <w:ind w:left="360"/>
        <w:rPr>
          <w:sz w:val="22"/>
          <w:szCs w:val="22"/>
        </w:rPr>
      </w:pPr>
      <w:r w:rsidRPr="00652616">
        <w:rPr>
          <w:sz w:val="22"/>
          <w:szCs w:val="22"/>
        </w:rPr>
        <w:t>1"</w:t>
      </w:r>
      <w:r w:rsidRPr="00652616">
        <w:rPr>
          <w:sz w:val="22"/>
          <w:szCs w:val="22"/>
        </w:rPr>
        <w:tab/>
      </w:r>
      <w:r w:rsidRPr="00652616">
        <w:rPr>
          <w:sz w:val="22"/>
          <w:szCs w:val="22"/>
          <w:u w:val="single"/>
        </w:rPr>
        <w:t>$</w:t>
      </w:r>
      <w:r w:rsidR="00626A63" w:rsidRPr="00652616">
        <w:rPr>
          <w:sz w:val="22"/>
          <w:szCs w:val="22"/>
          <w:u w:val="single"/>
        </w:rPr>
        <w:t>109.50</w:t>
      </w:r>
    </w:p>
    <w:p w14:paraId="006524F2" w14:textId="77777777" w:rsidR="00456859" w:rsidRPr="00652616" w:rsidRDefault="00456859" w:rsidP="00CF0923">
      <w:pPr>
        <w:tabs>
          <w:tab w:val="left" w:pos="2160"/>
        </w:tabs>
        <w:ind w:left="360"/>
        <w:rPr>
          <w:sz w:val="22"/>
          <w:szCs w:val="22"/>
        </w:rPr>
      </w:pPr>
      <w:r w:rsidRPr="00652616">
        <w:rPr>
          <w:sz w:val="22"/>
          <w:szCs w:val="22"/>
        </w:rPr>
        <w:t>1</w:t>
      </w:r>
      <w:r w:rsidR="00387B43" w:rsidRPr="00652616">
        <w:rPr>
          <w:sz w:val="22"/>
          <w:szCs w:val="22"/>
        </w:rPr>
        <w:t>½”</w:t>
      </w:r>
      <w:r w:rsidR="00626A63" w:rsidRPr="00652616">
        <w:rPr>
          <w:sz w:val="22"/>
          <w:szCs w:val="22"/>
        </w:rPr>
        <w:tab/>
      </w:r>
      <w:r w:rsidR="00387B43" w:rsidRPr="00652616">
        <w:rPr>
          <w:sz w:val="22"/>
          <w:szCs w:val="22"/>
          <w:u w:val="single"/>
        </w:rPr>
        <w:t>$</w:t>
      </w:r>
      <w:r w:rsidR="00626A63" w:rsidRPr="00652616">
        <w:rPr>
          <w:sz w:val="22"/>
          <w:szCs w:val="22"/>
          <w:u w:val="single"/>
        </w:rPr>
        <w:t>219.00</w:t>
      </w:r>
    </w:p>
    <w:p w14:paraId="43470E9D" w14:textId="77777777" w:rsidR="00456859" w:rsidRPr="00652616" w:rsidRDefault="00456859" w:rsidP="00CF0923">
      <w:pPr>
        <w:tabs>
          <w:tab w:val="left" w:pos="2160"/>
        </w:tabs>
        <w:ind w:left="360"/>
        <w:rPr>
          <w:sz w:val="22"/>
          <w:szCs w:val="22"/>
        </w:rPr>
      </w:pPr>
      <w:r w:rsidRPr="00652616">
        <w:rPr>
          <w:sz w:val="22"/>
          <w:szCs w:val="22"/>
        </w:rPr>
        <w:t>2"</w:t>
      </w:r>
      <w:r w:rsidRPr="00652616">
        <w:rPr>
          <w:sz w:val="22"/>
          <w:szCs w:val="22"/>
        </w:rPr>
        <w:tab/>
      </w:r>
      <w:r w:rsidRPr="00652616">
        <w:rPr>
          <w:sz w:val="22"/>
          <w:szCs w:val="22"/>
          <w:u w:val="single"/>
        </w:rPr>
        <w:t>$</w:t>
      </w:r>
      <w:r w:rsidR="00626A63" w:rsidRPr="00652616">
        <w:rPr>
          <w:sz w:val="22"/>
          <w:szCs w:val="22"/>
          <w:u w:val="single"/>
        </w:rPr>
        <w:t>350.40</w:t>
      </w:r>
    </w:p>
    <w:p w14:paraId="18086771" w14:textId="77777777" w:rsidR="006F6431" w:rsidRPr="00652616" w:rsidRDefault="00456859" w:rsidP="00CF0923">
      <w:pPr>
        <w:tabs>
          <w:tab w:val="left" w:pos="2160"/>
        </w:tabs>
        <w:ind w:left="360"/>
        <w:rPr>
          <w:sz w:val="22"/>
          <w:szCs w:val="22"/>
        </w:rPr>
      </w:pPr>
      <w:r w:rsidRPr="00652616">
        <w:rPr>
          <w:sz w:val="22"/>
          <w:szCs w:val="22"/>
        </w:rPr>
        <w:t>3"</w:t>
      </w:r>
      <w:r w:rsidRPr="00652616">
        <w:rPr>
          <w:sz w:val="22"/>
          <w:szCs w:val="22"/>
        </w:rPr>
        <w:tab/>
      </w:r>
      <w:r w:rsidRPr="00652616">
        <w:rPr>
          <w:sz w:val="22"/>
          <w:szCs w:val="22"/>
          <w:u w:val="single"/>
        </w:rPr>
        <w:t>$</w:t>
      </w:r>
      <w:r w:rsidR="00626A63" w:rsidRPr="00652616">
        <w:rPr>
          <w:sz w:val="22"/>
          <w:szCs w:val="22"/>
          <w:u w:val="single"/>
        </w:rPr>
        <w:t>657.00</w:t>
      </w:r>
    </w:p>
    <w:p w14:paraId="15752A14" w14:textId="77777777" w:rsidR="00EE1CC2" w:rsidRPr="00652616" w:rsidRDefault="00EE1CC2">
      <w:pPr>
        <w:rPr>
          <w:sz w:val="22"/>
          <w:szCs w:val="22"/>
        </w:rPr>
      </w:pPr>
    </w:p>
    <w:p w14:paraId="4ADBF471" w14:textId="77777777" w:rsidR="00851D66" w:rsidRPr="00325514" w:rsidRDefault="00851D66" w:rsidP="00851D66">
      <w:pPr>
        <w:rPr>
          <w:sz w:val="22"/>
          <w:szCs w:val="22"/>
        </w:rPr>
      </w:pPr>
      <w:r w:rsidRPr="00325514">
        <w:rPr>
          <w:b/>
          <w:sz w:val="22"/>
          <w:szCs w:val="22"/>
          <w:u w:val="single"/>
        </w:rPr>
        <w:t>Lone Star Ground Water Conservation District (LGCD) (Montgomery County)</w:t>
      </w:r>
      <w:r w:rsidRPr="00325514">
        <w:rPr>
          <w:sz w:val="22"/>
          <w:szCs w:val="22"/>
        </w:rPr>
        <w:t xml:space="preserve"> </w:t>
      </w:r>
    </w:p>
    <w:p w14:paraId="733D6F36" w14:textId="654B1346" w:rsidR="00851D66" w:rsidRPr="00325514" w:rsidRDefault="00851D66" w:rsidP="00851D66">
      <w:pPr>
        <w:jc w:val="both"/>
        <w:rPr>
          <w:sz w:val="22"/>
          <w:szCs w:val="22"/>
          <w:u w:val="single"/>
        </w:rPr>
      </w:pPr>
      <w:r w:rsidRPr="00325514">
        <w:rPr>
          <w:sz w:val="22"/>
          <w:szCs w:val="22"/>
        </w:rPr>
        <w:t xml:space="preserve">An additional charge of </w:t>
      </w:r>
      <w:r w:rsidRPr="00325514">
        <w:rPr>
          <w:sz w:val="22"/>
          <w:szCs w:val="22"/>
          <w:u w:val="single"/>
        </w:rPr>
        <w:t>$0.06</w:t>
      </w:r>
      <w:r w:rsidRPr="00325514">
        <w:rPr>
          <w:sz w:val="22"/>
          <w:szCs w:val="22"/>
        </w:rPr>
        <w:t xml:space="preserve"> per 1,000 gallons of water usage will be added to the gallonage charge for the following subdivisions: </w:t>
      </w:r>
      <w:r w:rsidRPr="00325514">
        <w:rPr>
          <w:sz w:val="22"/>
          <w:szCs w:val="22"/>
          <w:u w:val="single"/>
        </w:rPr>
        <w:t xml:space="preserve">Afton Park Water System, Autumn Acres, Chaparral Place, Deer Ridge, FM 1485 LTD, Lake Creek Falls, Lake Louise, Oak Springs, Oak Creek Section II, The Oaks, Tower Woods, Tower Glen, Tower Glen North, Tower Brook, White Oak Hills, Winchester Place, Woodridge Estates, Acorn Hills, Arbor Oaks, B’s/Pickering, Bennett Woods, </w:t>
      </w:r>
      <w:proofErr w:type="spellStart"/>
      <w:r w:rsidRPr="00325514">
        <w:rPr>
          <w:sz w:val="22"/>
          <w:szCs w:val="22"/>
          <w:u w:val="single"/>
        </w:rPr>
        <w:t>Chasewood</w:t>
      </w:r>
      <w:proofErr w:type="spellEnd"/>
      <w:r w:rsidRPr="00325514">
        <w:rPr>
          <w:sz w:val="22"/>
          <w:szCs w:val="22"/>
          <w:u w:val="single"/>
        </w:rPr>
        <w:t xml:space="preserve">, Circle Oaks, Country West, </w:t>
      </w:r>
      <w:proofErr w:type="spellStart"/>
      <w:r w:rsidRPr="00325514">
        <w:rPr>
          <w:sz w:val="22"/>
          <w:szCs w:val="22"/>
          <w:u w:val="single"/>
        </w:rPr>
        <w:t>Crystalwood</w:t>
      </w:r>
      <w:proofErr w:type="spellEnd"/>
      <w:r w:rsidRPr="00325514">
        <w:rPr>
          <w:sz w:val="22"/>
          <w:szCs w:val="22"/>
          <w:u w:val="single"/>
        </w:rPr>
        <w:t xml:space="preserve"> Estates, Deer Glen, Deer Glen North, Deer Glen West, Emerald Forest, 5 Acre Tracts, Live Oak Estates, Oak Grove, Oak Grove South, Oak Tree Subdivision, Old Houston Acres, M &amp; T, P/C Ranchettes, Pinewood Village, Ranch Estates, Rolling Hill Oaks, Timberland Estates, V Woods, Western Hill, Whispering Pines, Woodland Forest Estates</w:t>
      </w:r>
      <w:r w:rsidR="00B27091">
        <w:rPr>
          <w:sz w:val="22"/>
          <w:szCs w:val="22"/>
          <w:u w:val="single"/>
        </w:rPr>
        <w:t>, Forest Trace, Lilliput Farms, Ponderosa Pines</w:t>
      </w:r>
      <w:r w:rsidR="00B64399">
        <w:rPr>
          <w:sz w:val="22"/>
          <w:szCs w:val="22"/>
          <w:u w:val="single"/>
        </w:rPr>
        <w:t xml:space="preserve">, </w:t>
      </w:r>
      <w:r w:rsidR="00B27091">
        <w:rPr>
          <w:sz w:val="22"/>
          <w:szCs w:val="22"/>
          <w:u w:val="single"/>
        </w:rPr>
        <w:t xml:space="preserve"> Monterrey Oaks</w:t>
      </w:r>
      <w:r w:rsidR="00B64399">
        <w:rPr>
          <w:sz w:val="22"/>
          <w:szCs w:val="22"/>
          <w:u w:val="single"/>
        </w:rPr>
        <w:t>, and White Rock Water Plant 1</w:t>
      </w:r>
      <w:r w:rsidRPr="00325514">
        <w:rPr>
          <w:sz w:val="22"/>
          <w:szCs w:val="22"/>
          <w:u w:val="single"/>
        </w:rPr>
        <w:t>.</w:t>
      </w:r>
    </w:p>
    <w:p w14:paraId="16E0547E" w14:textId="77777777" w:rsidR="00851D66" w:rsidRPr="00325514" w:rsidRDefault="00851D66" w:rsidP="00851D66">
      <w:pPr>
        <w:rPr>
          <w:sz w:val="22"/>
          <w:szCs w:val="22"/>
        </w:rPr>
      </w:pPr>
    </w:p>
    <w:p w14:paraId="37163293" w14:textId="77777777" w:rsidR="00851D66" w:rsidRPr="00325514" w:rsidRDefault="00851D66" w:rsidP="00851D66">
      <w:pPr>
        <w:rPr>
          <w:sz w:val="22"/>
          <w:szCs w:val="22"/>
        </w:rPr>
      </w:pPr>
      <w:r w:rsidRPr="00325514">
        <w:rPr>
          <w:b/>
          <w:sz w:val="22"/>
          <w:szCs w:val="22"/>
          <w:u w:val="single"/>
        </w:rPr>
        <w:t>Porter Special Utility District Groundwater Reduction Plan (PSUD GRP) (Montgomery County)</w:t>
      </w:r>
      <w:r w:rsidRPr="00325514">
        <w:rPr>
          <w:sz w:val="22"/>
          <w:szCs w:val="22"/>
        </w:rPr>
        <w:t xml:space="preserve">  </w:t>
      </w:r>
    </w:p>
    <w:p w14:paraId="699F1235" w14:textId="77777777" w:rsidR="00851D66" w:rsidRPr="00325514" w:rsidRDefault="00851D66" w:rsidP="00851D66">
      <w:pPr>
        <w:jc w:val="both"/>
        <w:rPr>
          <w:sz w:val="22"/>
          <w:szCs w:val="22"/>
        </w:rPr>
      </w:pPr>
      <w:r w:rsidRPr="00325514">
        <w:rPr>
          <w:sz w:val="22"/>
          <w:szCs w:val="22"/>
        </w:rPr>
        <w:t xml:space="preserve">An additional charge of </w:t>
      </w:r>
      <w:r w:rsidRPr="00325514">
        <w:rPr>
          <w:sz w:val="22"/>
          <w:szCs w:val="22"/>
          <w:u w:val="single"/>
        </w:rPr>
        <w:t>$1.90</w:t>
      </w:r>
      <w:r w:rsidRPr="00325514">
        <w:rPr>
          <w:sz w:val="22"/>
          <w:szCs w:val="22"/>
        </w:rPr>
        <w:t xml:space="preserve"> per 1,000 gallons will be added to the gallonage charge</w:t>
      </w:r>
      <w:r w:rsidRPr="00325514">
        <w:rPr>
          <w:b/>
          <w:sz w:val="22"/>
          <w:szCs w:val="22"/>
        </w:rPr>
        <w:t xml:space="preserve"> </w:t>
      </w:r>
      <w:r w:rsidRPr="00325514">
        <w:rPr>
          <w:sz w:val="22"/>
          <w:szCs w:val="22"/>
        </w:rPr>
        <w:t xml:space="preserve">for ground water reduction fee for the following subdivision: </w:t>
      </w:r>
      <w:r w:rsidRPr="00325514">
        <w:rPr>
          <w:sz w:val="22"/>
          <w:szCs w:val="22"/>
          <w:u w:val="single"/>
        </w:rPr>
        <w:t xml:space="preserve">Acorn Hills, Arbor Oaks, B’s/Pickering, Bennett Woods, </w:t>
      </w:r>
      <w:proofErr w:type="spellStart"/>
      <w:r w:rsidRPr="00325514">
        <w:rPr>
          <w:sz w:val="22"/>
          <w:szCs w:val="22"/>
          <w:u w:val="single"/>
        </w:rPr>
        <w:t>Chasewood</w:t>
      </w:r>
      <w:proofErr w:type="spellEnd"/>
      <w:r w:rsidRPr="00325514">
        <w:rPr>
          <w:sz w:val="22"/>
          <w:szCs w:val="22"/>
          <w:u w:val="single"/>
        </w:rPr>
        <w:t xml:space="preserve">, Circle Oaks, Country West, </w:t>
      </w:r>
      <w:proofErr w:type="spellStart"/>
      <w:r w:rsidRPr="00325514">
        <w:rPr>
          <w:sz w:val="22"/>
          <w:szCs w:val="22"/>
          <w:u w:val="single"/>
        </w:rPr>
        <w:t>Crystalwood</w:t>
      </w:r>
      <w:proofErr w:type="spellEnd"/>
      <w:r w:rsidRPr="00325514">
        <w:rPr>
          <w:sz w:val="22"/>
          <w:szCs w:val="22"/>
          <w:u w:val="single"/>
        </w:rPr>
        <w:t xml:space="preserve"> Estates, Deer Glen, Deer Glen North, Deer Glen West, Emerald Forest, 5 Acre Tracts, Live Oak Estates, Oak Grove, Oak Grove South, Oak Tree Subdivision, Old Houston Acres, M &amp; T, P/C Ranchettes, Pinewood Village, Ranch Estates, Rolling Hill Oaks, Timberland Estates, V Woods, Western Hill, Whispering Pines, Woodland Forest Estates. </w:t>
      </w:r>
      <w:r w:rsidRPr="00325514">
        <w:rPr>
          <w:b/>
          <w:sz w:val="22"/>
          <w:szCs w:val="22"/>
        </w:rPr>
        <w:t>(Tariff Control No. 44707)</w:t>
      </w:r>
    </w:p>
    <w:p w14:paraId="168A6F2C" w14:textId="77777777" w:rsidR="00851D66" w:rsidRPr="00325514" w:rsidRDefault="00851D66" w:rsidP="00851D66">
      <w:pPr>
        <w:rPr>
          <w:sz w:val="22"/>
          <w:szCs w:val="22"/>
        </w:rPr>
      </w:pPr>
    </w:p>
    <w:p w14:paraId="57D79E62" w14:textId="77777777" w:rsidR="00851D66" w:rsidRPr="00325514" w:rsidRDefault="00851D66" w:rsidP="00851D66">
      <w:pPr>
        <w:rPr>
          <w:sz w:val="22"/>
          <w:szCs w:val="22"/>
        </w:rPr>
      </w:pPr>
      <w:r w:rsidRPr="00325514">
        <w:rPr>
          <w:b/>
          <w:sz w:val="22"/>
          <w:szCs w:val="22"/>
          <w:u w:val="single"/>
        </w:rPr>
        <w:t>Bluebonnet Ground Water Conservation District (BGCD) (Walker County)</w:t>
      </w:r>
      <w:r w:rsidRPr="00325514">
        <w:rPr>
          <w:sz w:val="22"/>
          <w:szCs w:val="22"/>
        </w:rPr>
        <w:t xml:space="preserve"> </w:t>
      </w:r>
    </w:p>
    <w:p w14:paraId="05E406AC" w14:textId="77777777" w:rsidR="00851D66" w:rsidRPr="00325514" w:rsidRDefault="00851D66" w:rsidP="00B27091">
      <w:pPr>
        <w:jc w:val="both"/>
        <w:rPr>
          <w:sz w:val="22"/>
          <w:szCs w:val="22"/>
        </w:rPr>
      </w:pPr>
      <w:r w:rsidRPr="00325514">
        <w:rPr>
          <w:sz w:val="22"/>
          <w:szCs w:val="22"/>
        </w:rPr>
        <w:t xml:space="preserve">An additional charge of </w:t>
      </w:r>
      <w:r w:rsidRPr="00325514">
        <w:rPr>
          <w:sz w:val="22"/>
          <w:szCs w:val="22"/>
          <w:u w:val="single"/>
        </w:rPr>
        <w:t>$0.035</w:t>
      </w:r>
      <w:r w:rsidRPr="00325514">
        <w:rPr>
          <w:sz w:val="22"/>
          <w:szCs w:val="22"/>
        </w:rPr>
        <w:t xml:space="preserve"> per 1,000 gallons of water usage will be added to the gallonage charge for </w:t>
      </w:r>
      <w:r w:rsidRPr="00325514">
        <w:rPr>
          <w:sz w:val="22"/>
          <w:szCs w:val="22"/>
          <w:u w:val="single"/>
        </w:rPr>
        <w:t>Emerald Woods subdivision only</w:t>
      </w:r>
      <w:r w:rsidRPr="00325514">
        <w:rPr>
          <w:sz w:val="22"/>
          <w:szCs w:val="22"/>
        </w:rPr>
        <w:t>.</w:t>
      </w:r>
    </w:p>
    <w:p w14:paraId="17E0ABA2" w14:textId="77777777" w:rsidR="00851D66" w:rsidRDefault="00851D66">
      <w:pPr>
        <w:rPr>
          <w:sz w:val="22"/>
          <w:szCs w:val="22"/>
        </w:rPr>
      </w:pPr>
    </w:p>
    <w:p w14:paraId="212533B4" w14:textId="77777777" w:rsidR="00851D66" w:rsidRPr="00652616" w:rsidRDefault="00851D66" w:rsidP="00B27091">
      <w:pPr>
        <w:jc w:val="both"/>
        <w:rPr>
          <w:sz w:val="22"/>
          <w:szCs w:val="22"/>
        </w:rPr>
      </w:pPr>
      <w:r w:rsidRPr="00652616">
        <w:rPr>
          <w:b/>
          <w:sz w:val="22"/>
          <w:szCs w:val="22"/>
          <w:u w:val="single"/>
        </w:rPr>
        <w:t>San Jacinto River Authority (Montgomery County):</w:t>
      </w:r>
      <w:r w:rsidRPr="00652616">
        <w:rPr>
          <w:sz w:val="22"/>
          <w:szCs w:val="22"/>
        </w:rPr>
        <w:t xml:space="preserve">  An additional charge of </w:t>
      </w:r>
      <w:r w:rsidRPr="00652616">
        <w:rPr>
          <w:sz w:val="22"/>
          <w:szCs w:val="22"/>
          <w:u w:val="single"/>
        </w:rPr>
        <w:t>$0.83</w:t>
      </w:r>
      <w:r w:rsidRPr="00652616">
        <w:rPr>
          <w:sz w:val="22"/>
          <w:szCs w:val="22"/>
        </w:rPr>
        <w:t xml:space="preserve"> per 1,000 gallons will be added to the gallonage charge</w:t>
      </w:r>
      <w:r w:rsidRPr="00652616">
        <w:rPr>
          <w:b/>
          <w:sz w:val="22"/>
          <w:szCs w:val="22"/>
        </w:rPr>
        <w:t xml:space="preserve"> </w:t>
      </w:r>
      <w:r w:rsidRPr="00652616">
        <w:rPr>
          <w:sz w:val="22"/>
          <w:szCs w:val="22"/>
        </w:rPr>
        <w:t>for ground water reduction fee.</w:t>
      </w:r>
    </w:p>
    <w:p w14:paraId="2B3D4FAB" w14:textId="77777777" w:rsidR="00851D66" w:rsidRDefault="00851D66">
      <w:pPr>
        <w:rPr>
          <w:sz w:val="22"/>
          <w:szCs w:val="22"/>
        </w:rPr>
      </w:pPr>
    </w:p>
    <w:p w14:paraId="6A260D57" w14:textId="77777777" w:rsidR="00851D66" w:rsidRDefault="00851D66">
      <w:pPr>
        <w:rPr>
          <w:sz w:val="22"/>
          <w:szCs w:val="22"/>
        </w:rPr>
      </w:pPr>
    </w:p>
    <w:p w14:paraId="50DAA19D" w14:textId="77777777" w:rsidR="00851D66" w:rsidRPr="00652616" w:rsidRDefault="00851D66">
      <w:pPr>
        <w:rPr>
          <w:sz w:val="22"/>
          <w:szCs w:val="22"/>
        </w:rPr>
      </w:pPr>
    </w:p>
    <w:p w14:paraId="6E76EA29" w14:textId="77777777" w:rsidR="00456859" w:rsidRPr="00652616" w:rsidRDefault="00456859">
      <w:pPr>
        <w:rPr>
          <w:sz w:val="22"/>
          <w:szCs w:val="22"/>
        </w:rPr>
      </w:pPr>
      <w:r w:rsidRPr="00652616">
        <w:rPr>
          <w:sz w:val="22"/>
          <w:szCs w:val="22"/>
        </w:rPr>
        <w:t>FORM OF PAYMENT:   The utility will accept the following forms of payment:</w:t>
      </w:r>
    </w:p>
    <w:p w14:paraId="630216D6" w14:textId="77777777" w:rsidR="00456859" w:rsidRPr="00652616" w:rsidRDefault="00456859" w:rsidP="00B27091">
      <w:pPr>
        <w:tabs>
          <w:tab w:val="left" w:pos="1440"/>
          <w:tab w:val="left" w:pos="3240"/>
          <w:tab w:val="left" w:pos="5400"/>
          <w:tab w:val="right" w:pos="9360"/>
        </w:tabs>
        <w:rPr>
          <w:sz w:val="22"/>
          <w:szCs w:val="22"/>
        </w:rPr>
      </w:pPr>
      <w:r w:rsidRPr="00652616">
        <w:rPr>
          <w:sz w:val="22"/>
          <w:szCs w:val="22"/>
        </w:rPr>
        <w:t>Cash</w:t>
      </w:r>
      <w:r w:rsidRPr="00B27091">
        <w:rPr>
          <w:sz w:val="22"/>
          <w:szCs w:val="22"/>
        </w:rPr>
        <w:t xml:space="preserve"> </w:t>
      </w:r>
      <w:r w:rsidR="00A02972" w:rsidRPr="00652616">
        <w:rPr>
          <w:sz w:val="22"/>
          <w:szCs w:val="22"/>
          <w:u w:val="single"/>
        </w:rPr>
        <w:t>X</w:t>
      </w:r>
      <w:r w:rsidRPr="00652616">
        <w:rPr>
          <w:sz w:val="22"/>
          <w:szCs w:val="22"/>
        </w:rPr>
        <w:t xml:space="preserve">, </w:t>
      </w:r>
      <w:r w:rsidR="00102928">
        <w:rPr>
          <w:sz w:val="22"/>
          <w:szCs w:val="22"/>
        </w:rPr>
        <w:tab/>
      </w:r>
      <w:r w:rsidRPr="00652616">
        <w:rPr>
          <w:sz w:val="22"/>
          <w:szCs w:val="22"/>
        </w:rPr>
        <w:t>Check</w:t>
      </w:r>
      <w:r w:rsidRPr="00B27091">
        <w:rPr>
          <w:sz w:val="22"/>
          <w:szCs w:val="22"/>
        </w:rPr>
        <w:t xml:space="preserve"> </w:t>
      </w:r>
      <w:r w:rsidR="00A02972" w:rsidRPr="00652616">
        <w:rPr>
          <w:sz w:val="22"/>
          <w:szCs w:val="22"/>
          <w:u w:val="single"/>
        </w:rPr>
        <w:t>X</w:t>
      </w:r>
      <w:r w:rsidRPr="00652616">
        <w:rPr>
          <w:sz w:val="22"/>
          <w:szCs w:val="22"/>
        </w:rPr>
        <w:t xml:space="preserve">, </w:t>
      </w:r>
      <w:r w:rsidR="00102928">
        <w:rPr>
          <w:sz w:val="22"/>
          <w:szCs w:val="22"/>
        </w:rPr>
        <w:tab/>
      </w:r>
      <w:r w:rsidRPr="00652616">
        <w:rPr>
          <w:sz w:val="22"/>
          <w:szCs w:val="22"/>
        </w:rPr>
        <w:t>Money Order</w:t>
      </w:r>
      <w:r w:rsidRPr="00B27091">
        <w:rPr>
          <w:sz w:val="22"/>
          <w:szCs w:val="22"/>
        </w:rPr>
        <w:t xml:space="preserve"> </w:t>
      </w:r>
      <w:r w:rsidR="00A02972" w:rsidRPr="00652616">
        <w:rPr>
          <w:sz w:val="22"/>
          <w:szCs w:val="22"/>
          <w:u w:val="single"/>
        </w:rPr>
        <w:t>X</w:t>
      </w:r>
      <w:r w:rsidRPr="00652616">
        <w:rPr>
          <w:sz w:val="22"/>
          <w:szCs w:val="22"/>
        </w:rPr>
        <w:t xml:space="preserve">, </w:t>
      </w:r>
      <w:r w:rsidR="00102928">
        <w:rPr>
          <w:sz w:val="22"/>
          <w:szCs w:val="22"/>
        </w:rPr>
        <w:tab/>
      </w:r>
      <w:r w:rsidRPr="00652616">
        <w:rPr>
          <w:sz w:val="22"/>
          <w:szCs w:val="22"/>
        </w:rPr>
        <w:t>Credit Card</w:t>
      </w:r>
      <w:r w:rsidRPr="00652616">
        <w:rPr>
          <w:sz w:val="22"/>
          <w:szCs w:val="22"/>
          <w:u w:val="single"/>
        </w:rPr>
        <w:t xml:space="preserve">         </w:t>
      </w:r>
      <w:r w:rsidR="00233E73" w:rsidRPr="00652616">
        <w:rPr>
          <w:sz w:val="22"/>
          <w:szCs w:val="22"/>
        </w:rPr>
        <w:t xml:space="preserve">, </w:t>
      </w:r>
      <w:r w:rsidR="00102928">
        <w:rPr>
          <w:sz w:val="22"/>
          <w:szCs w:val="22"/>
        </w:rPr>
        <w:tab/>
      </w:r>
      <w:r w:rsidR="00233E73" w:rsidRPr="00652616">
        <w:rPr>
          <w:sz w:val="22"/>
          <w:szCs w:val="22"/>
        </w:rPr>
        <w:t>Other (specify)____</w:t>
      </w:r>
    </w:p>
    <w:p w14:paraId="6232F7F7" w14:textId="77777777" w:rsidR="00456859" w:rsidRPr="00652616" w:rsidRDefault="00456859" w:rsidP="00B27091">
      <w:pPr>
        <w:ind w:left="720"/>
        <w:jc w:val="both"/>
      </w:pPr>
      <w:r w:rsidRPr="00652616">
        <w:rPr>
          <w:sz w:val="18"/>
          <w:szCs w:val="18"/>
        </w:rPr>
        <w:t>THE UTILITY MAY REQUIRE EXACT CHANGE FOR PAYMENTS AND MAY REFUSE TO ACCEPT PAYMENTS MADE USING MORE THAN $1.00 IN SMALL COINS.  A WRITTEN RECEIPT WILL BE GIVEN FOR CASH PAYMENTS.</w:t>
      </w:r>
    </w:p>
    <w:p w14:paraId="585FB1F8" w14:textId="77777777" w:rsidR="00456859" w:rsidRPr="00652616" w:rsidRDefault="00456859" w:rsidP="00327496">
      <w:pPr>
        <w:rPr>
          <w:sz w:val="22"/>
          <w:szCs w:val="22"/>
        </w:rPr>
      </w:pPr>
    </w:p>
    <w:p w14:paraId="6A3B5EDE" w14:textId="77777777" w:rsidR="00456859" w:rsidRPr="00652616" w:rsidRDefault="00456859">
      <w:pPr>
        <w:tabs>
          <w:tab w:val="right" w:leader="dot" w:pos="9360"/>
        </w:tabs>
        <w:rPr>
          <w:sz w:val="22"/>
          <w:szCs w:val="22"/>
        </w:rPr>
      </w:pPr>
      <w:r w:rsidRPr="00652616">
        <w:rPr>
          <w:sz w:val="22"/>
          <w:szCs w:val="22"/>
        </w:rPr>
        <w:t>REGULATORY ASSESSMENT</w:t>
      </w:r>
      <w:r w:rsidRPr="00652616">
        <w:rPr>
          <w:sz w:val="22"/>
          <w:szCs w:val="22"/>
        </w:rPr>
        <w:tab/>
      </w:r>
      <w:r w:rsidRPr="00652616">
        <w:rPr>
          <w:sz w:val="22"/>
          <w:szCs w:val="22"/>
          <w:u w:val="single"/>
        </w:rPr>
        <w:t>1.0%</w:t>
      </w:r>
    </w:p>
    <w:p w14:paraId="02B35A72" w14:textId="77777777" w:rsidR="00456859" w:rsidRPr="00652616" w:rsidRDefault="00327496" w:rsidP="00B27091">
      <w:pPr>
        <w:tabs>
          <w:tab w:val="left" w:pos="-720"/>
        </w:tabs>
        <w:ind w:left="720"/>
        <w:jc w:val="both"/>
        <w:rPr>
          <w:sz w:val="18"/>
          <w:szCs w:val="18"/>
        </w:rPr>
      </w:pPr>
      <w:r w:rsidRPr="00652616">
        <w:rPr>
          <w:sz w:val="18"/>
          <w:szCs w:val="18"/>
        </w:rPr>
        <w:t>PUC</w:t>
      </w:r>
      <w:r w:rsidR="00456859" w:rsidRPr="00652616">
        <w:rPr>
          <w:sz w:val="18"/>
          <w:szCs w:val="18"/>
        </w:rPr>
        <w:t xml:space="preserve"> RULES REQUIRE THE UTILITY TO COLLECT A FEE OF ONE PERCENT OF THE RETAIL MONTHLY BILL</w:t>
      </w:r>
      <w:r w:rsidRPr="00652616">
        <w:rPr>
          <w:sz w:val="18"/>
          <w:szCs w:val="18"/>
        </w:rPr>
        <w:t xml:space="preserve"> AND REMIT TO THE TCEQ</w:t>
      </w:r>
      <w:r w:rsidR="00456859" w:rsidRPr="00652616">
        <w:rPr>
          <w:sz w:val="18"/>
          <w:szCs w:val="18"/>
        </w:rPr>
        <w:t>.</w:t>
      </w:r>
    </w:p>
    <w:p w14:paraId="35A17B31" w14:textId="77777777" w:rsidR="00102928" w:rsidRPr="00652616" w:rsidRDefault="00102928" w:rsidP="00A04FCA">
      <w:pPr>
        <w:rPr>
          <w:sz w:val="22"/>
          <w:szCs w:val="22"/>
          <w:lang w:val="en-CA"/>
        </w:rPr>
      </w:pPr>
    </w:p>
    <w:p w14:paraId="0EFFCDFD" w14:textId="77777777" w:rsidR="00722288" w:rsidRPr="00652616" w:rsidRDefault="00722288" w:rsidP="00A04FCA">
      <w:pPr>
        <w:rPr>
          <w:sz w:val="22"/>
          <w:szCs w:val="22"/>
          <w:lang w:val="en-CA"/>
        </w:rPr>
      </w:pPr>
    </w:p>
    <w:p w14:paraId="068E1C75" w14:textId="77777777" w:rsidR="00722288" w:rsidRPr="00652616" w:rsidRDefault="00722288" w:rsidP="00A04FCA">
      <w:pPr>
        <w:rPr>
          <w:sz w:val="22"/>
          <w:szCs w:val="22"/>
          <w:lang w:val="en-CA"/>
        </w:rPr>
      </w:pPr>
    </w:p>
    <w:p w14:paraId="14E67B2A" w14:textId="77777777" w:rsidR="00722288" w:rsidRPr="00652616" w:rsidRDefault="00722288" w:rsidP="00A04FCA">
      <w:pPr>
        <w:rPr>
          <w:sz w:val="22"/>
          <w:szCs w:val="22"/>
          <w:lang w:val="en-CA"/>
        </w:rPr>
      </w:pPr>
    </w:p>
    <w:p w14:paraId="690FB8BF" w14:textId="06D4ACF6" w:rsidR="0054642A" w:rsidRPr="00652616" w:rsidRDefault="0054642A" w:rsidP="0054642A">
      <w:pPr>
        <w:widowControl/>
        <w:tabs>
          <w:tab w:val="right" w:pos="9360"/>
        </w:tabs>
        <w:rPr>
          <w:sz w:val="22"/>
          <w:szCs w:val="22"/>
        </w:rPr>
      </w:pPr>
      <w:r w:rsidRPr="00652616">
        <w:rPr>
          <w:b/>
        </w:rPr>
        <w:t xml:space="preserve">Docket No. </w:t>
      </w:r>
      <w:r w:rsidR="003B4692">
        <w:rPr>
          <w:b/>
        </w:rPr>
        <w:t>52440</w:t>
      </w:r>
    </w:p>
    <w:p w14:paraId="1B2F63F6" w14:textId="77777777" w:rsidR="0054642A" w:rsidRPr="00652616" w:rsidRDefault="0054642A">
      <w:pPr>
        <w:widowControl/>
        <w:autoSpaceDE/>
        <w:autoSpaceDN/>
        <w:adjustRightInd/>
        <w:rPr>
          <w:sz w:val="22"/>
          <w:szCs w:val="22"/>
          <w:lang w:val="en-CA"/>
        </w:rPr>
      </w:pPr>
      <w:r w:rsidRPr="00652616">
        <w:rPr>
          <w:sz w:val="22"/>
          <w:szCs w:val="22"/>
          <w:lang w:val="en-CA"/>
        </w:rPr>
        <w:br w:type="page"/>
      </w:r>
    </w:p>
    <w:p w14:paraId="041A8F6A" w14:textId="77777777" w:rsidR="00E47332" w:rsidRPr="00652616" w:rsidRDefault="00E47332" w:rsidP="00B64A42">
      <w:pPr>
        <w:tabs>
          <w:tab w:val="right" w:pos="9360"/>
        </w:tabs>
        <w:rPr>
          <w:sz w:val="22"/>
          <w:szCs w:val="22"/>
        </w:rPr>
      </w:pPr>
      <w:r w:rsidRPr="00652616">
        <w:rPr>
          <w:sz w:val="22"/>
          <w:szCs w:val="22"/>
          <w:u w:val="single"/>
        </w:rPr>
        <w:lastRenderedPageBreak/>
        <w:t>Crystal Springs Water Company, Inc</w:t>
      </w:r>
      <w:r w:rsidRPr="00652616">
        <w:rPr>
          <w:sz w:val="22"/>
          <w:szCs w:val="22"/>
        </w:rPr>
        <w:t>.</w:t>
      </w:r>
      <w:r w:rsidR="00B64A42" w:rsidRPr="00652616">
        <w:rPr>
          <w:sz w:val="22"/>
          <w:szCs w:val="22"/>
        </w:rPr>
        <w:t xml:space="preserve"> </w:t>
      </w:r>
      <w:r w:rsidR="00B64A42" w:rsidRPr="00652616">
        <w:rPr>
          <w:sz w:val="22"/>
          <w:szCs w:val="22"/>
        </w:rPr>
        <w:tab/>
      </w:r>
      <w:r w:rsidRPr="00652616">
        <w:rPr>
          <w:sz w:val="22"/>
          <w:szCs w:val="22"/>
        </w:rPr>
        <w:t xml:space="preserve">Water Utility Tariff Page No. </w:t>
      </w:r>
      <w:r w:rsidR="00851D66">
        <w:rPr>
          <w:sz w:val="22"/>
          <w:szCs w:val="22"/>
        </w:rPr>
        <w:t>3</w:t>
      </w:r>
    </w:p>
    <w:p w14:paraId="09FC8E15" w14:textId="77777777" w:rsidR="00E47332" w:rsidRPr="00652616" w:rsidRDefault="00E47332">
      <w:pPr>
        <w:tabs>
          <w:tab w:val="left" w:pos="-1440"/>
        </w:tabs>
        <w:ind w:firstLine="18"/>
        <w:rPr>
          <w:sz w:val="22"/>
          <w:szCs w:val="22"/>
        </w:rPr>
      </w:pPr>
    </w:p>
    <w:p w14:paraId="38E3746D" w14:textId="77777777" w:rsidR="00E47332" w:rsidRPr="00652616" w:rsidRDefault="00E47332" w:rsidP="00E47332">
      <w:pPr>
        <w:tabs>
          <w:tab w:val="left" w:pos="-1440"/>
        </w:tabs>
        <w:ind w:firstLine="18"/>
        <w:jc w:val="center"/>
        <w:rPr>
          <w:sz w:val="22"/>
          <w:szCs w:val="22"/>
        </w:rPr>
      </w:pPr>
      <w:r w:rsidRPr="00652616">
        <w:rPr>
          <w:sz w:val="22"/>
          <w:szCs w:val="22"/>
        </w:rPr>
        <w:t>SECTION 1.0 – RATE SCHEDULE (Continued)</w:t>
      </w:r>
    </w:p>
    <w:p w14:paraId="08F6474D" w14:textId="77777777" w:rsidR="00E47332" w:rsidRDefault="00E47332">
      <w:pPr>
        <w:tabs>
          <w:tab w:val="left" w:pos="-1440"/>
        </w:tabs>
        <w:ind w:firstLine="18"/>
        <w:rPr>
          <w:sz w:val="22"/>
          <w:szCs w:val="22"/>
        </w:rPr>
      </w:pPr>
    </w:p>
    <w:p w14:paraId="6B1A164F" w14:textId="77777777" w:rsidR="00851D66" w:rsidRPr="00652616" w:rsidRDefault="00851D66" w:rsidP="00851D66">
      <w:pPr>
        <w:tabs>
          <w:tab w:val="left" w:pos="-1440"/>
        </w:tabs>
        <w:rPr>
          <w:sz w:val="22"/>
          <w:szCs w:val="22"/>
        </w:rPr>
      </w:pPr>
      <w:r w:rsidRPr="00652616">
        <w:rPr>
          <w:sz w:val="22"/>
          <w:szCs w:val="22"/>
          <w:u w:val="single"/>
        </w:rPr>
        <w:t>Section 1.02 - Miscellaneous Fees</w:t>
      </w:r>
    </w:p>
    <w:p w14:paraId="62D6BD86" w14:textId="77777777" w:rsidR="00851D66" w:rsidRPr="00652616" w:rsidRDefault="00851D66" w:rsidP="00851D66">
      <w:pPr>
        <w:tabs>
          <w:tab w:val="left" w:pos="-1440"/>
        </w:tabs>
        <w:rPr>
          <w:sz w:val="22"/>
          <w:szCs w:val="22"/>
        </w:rPr>
      </w:pPr>
    </w:p>
    <w:p w14:paraId="63319C03" w14:textId="77777777" w:rsidR="00851D66" w:rsidRPr="00652616" w:rsidRDefault="00851D66" w:rsidP="00851D66">
      <w:pPr>
        <w:tabs>
          <w:tab w:val="right" w:leader="dot" w:pos="9360"/>
        </w:tabs>
        <w:rPr>
          <w:sz w:val="22"/>
          <w:szCs w:val="22"/>
        </w:rPr>
      </w:pPr>
      <w:r w:rsidRPr="00652616">
        <w:rPr>
          <w:sz w:val="22"/>
          <w:szCs w:val="22"/>
        </w:rPr>
        <w:t>TAP FEE</w:t>
      </w:r>
      <w:r w:rsidRPr="00652616">
        <w:rPr>
          <w:sz w:val="22"/>
          <w:szCs w:val="22"/>
        </w:rPr>
        <w:tab/>
      </w:r>
      <w:r w:rsidRPr="00652616">
        <w:rPr>
          <w:sz w:val="22"/>
          <w:szCs w:val="22"/>
          <w:u w:val="single"/>
        </w:rPr>
        <w:t>$900.00</w:t>
      </w:r>
    </w:p>
    <w:p w14:paraId="013B133C" w14:textId="77777777" w:rsidR="00851D66" w:rsidRPr="00652616" w:rsidRDefault="00851D66" w:rsidP="00B27091">
      <w:pPr>
        <w:ind w:left="720"/>
        <w:jc w:val="both"/>
        <w:rPr>
          <w:sz w:val="18"/>
          <w:szCs w:val="18"/>
        </w:rPr>
      </w:pPr>
      <w:r w:rsidRPr="00652616">
        <w:rPr>
          <w:sz w:val="18"/>
          <w:szCs w:val="18"/>
        </w:rPr>
        <w:t>TAP FEE COVERS THE UTILITY'S COSTS FOR MATERIALS AND LABOR TO INSTALL A STANDARD RESIDENTIAL 5/8" or 3/4" METER.  AN ADDITIONAL FEE TO COVER UNIQUE COSTS IS PERMITTED IF LISTED ON THIS TARIFF.</w:t>
      </w:r>
    </w:p>
    <w:p w14:paraId="525D86BD" w14:textId="77777777" w:rsidR="00851D66" w:rsidRPr="00652616" w:rsidRDefault="00851D66" w:rsidP="00851D66">
      <w:pPr>
        <w:tabs>
          <w:tab w:val="left" w:pos="-1440"/>
        </w:tabs>
        <w:rPr>
          <w:sz w:val="22"/>
          <w:szCs w:val="22"/>
        </w:rPr>
      </w:pPr>
    </w:p>
    <w:p w14:paraId="6906E55D" w14:textId="77777777" w:rsidR="00851D66" w:rsidRPr="00652616" w:rsidRDefault="00851D66" w:rsidP="00851D66">
      <w:pPr>
        <w:tabs>
          <w:tab w:val="right" w:leader="dot" w:pos="9360"/>
        </w:tabs>
        <w:rPr>
          <w:sz w:val="22"/>
          <w:szCs w:val="22"/>
        </w:rPr>
      </w:pPr>
      <w:r w:rsidRPr="00652616">
        <w:rPr>
          <w:sz w:val="22"/>
          <w:szCs w:val="22"/>
        </w:rPr>
        <w:t>TAP FEE (Unique costs)</w:t>
      </w:r>
      <w:r w:rsidRPr="00652616">
        <w:rPr>
          <w:sz w:val="22"/>
          <w:szCs w:val="22"/>
        </w:rPr>
        <w:tab/>
      </w:r>
      <w:r w:rsidRPr="00652616">
        <w:rPr>
          <w:sz w:val="22"/>
          <w:szCs w:val="22"/>
          <w:u w:val="single"/>
        </w:rPr>
        <w:t>Actual Cost</w:t>
      </w:r>
    </w:p>
    <w:p w14:paraId="489A0AE2" w14:textId="77777777" w:rsidR="00851D66" w:rsidRPr="00652616" w:rsidRDefault="00851D66" w:rsidP="00B27091">
      <w:pPr>
        <w:ind w:left="720"/>
        <w:jc w:val="both"/>
      </w:pPr>
      <w:r w:rsidRPr="00652616">
        <w:rPr>
          <w:sz w:val="18"/>
          <w:szCs w:val="18"/>
        </w:rPr>
        <w:t>FOR EXAMPLE, A ROAD BORE FOR CUSTOMERS OUTSIDE OF SUBDIVISIONS OR RESIDENTIAL AREAS.</w:t>
      </w:r>
    </w:p>
    <w:p w14:paraId="58A061BB" w14:textId="77777777" w:rsidR="00851D66" w:rsidRPr="00652616" w:rsidRDefault="00851D66" w:rsidP="00851D66">
      <w:pPr>
        <w:tabs>
          <w:tab w:val="left" w:pos="-720"/>
        </w:tabs>
        <w:ind w:left="720"/>
        <w:rPr>
          <w:sz w:val="22"/>
          <w:szCs w:val="22"/>
        </w:rPr>
      </w:pPr>
    </w:p>
    <w:p w14:paraId="1BD236C6" w14:textId="77777777" w:rsidR="00851D66" w:rsidRPr="00652616" w:rsidRDefault="00851D66" w:rsidP="00851D66">
      <w:pPr>
        <w:tabs>
          <w:tab w:val="right" w:leader="dot" w:pos="9360"/>
        </w:tabs>
        <w:ind w:left="720" w:hanging="702"/>
        <w:rPr>
          <w:sz w:val="22"/>
          <w:szCs w:val="22"/>
        </w:rPr>
      </w:pPr>
      <w:r w:rsidRPr="00652616">
        <w:rPr>
          <w:sz w:val="22"/>
          <w:szCs w:val="22"/>
        </w:rPr>
        <w:t>TAP FEE (Large meter)</w:t>
      </w:r>
      <w:r w:rsidRPr="00652616">
        <w:rPr>
          <w:sz w:val="22"/>
          <w:szCs w:val="22"/>
        </w:rPr>
        <w:tab/>
      </w:r>
      <w:r w:rsidRPr="00652616">
        <w:rPr>
          <w:sz w:val="22"/>
          <w:szCs w:val="22"/>
          <w:u w:val="single"/>
        </w:rPr>
        <w:t>Actual Cost</w:t>
      </w:r>
    </w:p>
    <w:p w14:paraId="6A8C1CB9" w14:textId="77777777" w:rsidR="00851D66" w:rsidRPr="00652616" w:rsidRDefault="00851D66" w:rsidP="00B27091">
      <w:pPr>
        <w:ind w:left="720"/>
        <w:jc w:val="both"/>
        <w:rPr>
          <w:sz w:val="18"/>
          <w:szCs w:val="18"/>
        </w:rPr>
      </w:pPr>
      <w:r w:rsidRPr="00652616">
        <w:rPr>
          <w:sz w:val="18"/>
          <w:szCs w:val="18"/>
        </w:rPr>
        <w:t>TAP FEE IS THE UTILITY'S ACTUAL COST FOR MATERIALS AND LABOR FOR METER SIZE INSTALLED.</w:t>
      </w:r>
    </w:p>
    <w:p w14:paraId="1C36DA66" w14:textId="77777777" w:rsidR="00851D66" w:rsidRPr="00652616" w:rsidRDefault="00851D66">
      <w:pPr>
        <w:tabs>
          <w:tab w:val="left" w:pos="-1440"/>
        </w:tabs>
        <w:ind w:firstLine="18"/>
        <w:rPr>
          <w:sz w:val="22"/>
          <w:szCs w:val="22"/>
        </w:rPr>
      </w:pPr>
    </w:p>
    <w:p w14:paraId="7F6531D3" w14:textId="77777777" w:rsidR="00A04FCA" w:rsidRPr="00652616" w:rsidRDefault="00A04FCA" w:rsidP="00A04FCA">
      <w:pPr>
        <w:tabs>
          <w:tab w:val="right" w:leader="dot" w:pos="9360"/>
        </w:tabs>
        <w:ind w:firstLine="18"/>
        <w:rPr>
          <w:sz w:val="22"/>
          <w:szCs w:val="22"/>
        </w:rPr>
      </w:pPr>
      <w:r w:rsidRPr="00652616">
        <w:rPr>
          <w:sz w:val="22"/>
          <w:szCs w:val="22"/>
        </w:rPr>
        <w:t xml:space="preserve">METER RELOCATION FEE </w:t>
      </w:r>
      <w:r w:rsidRPr="00652616">
        <w:rPr>
          <w:sz w:val="22"/>
          <w:szCs w:val="22"/>
        </w:rPr>
        <w:tab/>
      </w:r>
      <w:r w:rsidRPr="00652616">
        <w:rPr>
          <w:sz w:val="22"/>
          <w:szCs w:val="22"/>
          <w:u w:val="single"/>
        </w:rPr>
        <w:t>Actual Relocation Cost, Not to Exceed Tap Fee</w:t>
      </w:r>
    </w:p>
    <w:p w14:paraId="68356363" w14:textId="77777777" w:rsidR="00A04FCA" w:rsidRPr="00652616" w:rsidRDefault="00A04FCA" w:rsidP="00B27091">
      <w:pPr>
        <w:tabs>
          <w:tab w:val="right" w:pos="9360"/>
        </w:tabs>
        <w:ind w:left="720" w:firstLine="18"/>
        <w:jc w:val="both"/>
      </w:pPr>
      <w:r w:rsidRPr="00652616">
        <w:rPr>
          <w:sz w:val="18"/>
          <w:szCs w:val="18"/>
        </w:rPr>
        <w:t>THIS FEE MAY BE CHARGED IF A CUSTOMER REQUESTS THAT AN EXISTING METER BE RELOCATED</w:t>
      </w:r>
      <w:r w:rsidRPr="00652616">
        <w:t>.</w:t>
      </w:r>
    </w:p>
    <w:p w14:paraId="6332B0FE" w14:textId="77777777" w:rsidR="00A04FCA" w:rsidRPr="00652616" w:rsidRDefault="00A04FCA" w:rsidP="00A04FCA">
      <w:pPr>
        <w:tabs>
          <w:tab w:val="right" w:leader="dot" w:pos="9360"/>
        </w:tabs>
        <w:ind w:firstLine="18"/>
      </w:pPr>
    </w:p>
    <w:p w14:paraId="2ABCECEC" w14:textId="77777777" w:rsidR="00456859" w:rsidRPr="00652616" w:rsidRDefault="00456859">
      <w:pPr>
        <w:tabs>
          <w:tab w:val="right" w:leader="dot" w:pos="9360"/>
        </w:tabs>
        <w:ind w:firstLine="18"/>
        <w:rPr>
          <w:sz w:val="22"/>
          <w:szCs w:val="22"/>
        </w:rPr>
      </w:pPr>
      <w:r w:rsidRPr="00652616">
        <w:rPr>
          <w:sz w:val="22"/>
          <w:szCs w:val="22"/>
        </w:rPr>
        <w:t xml:space="preserve">METER TEST FEE </w:t>
      </w:r>
      <w:r w:rsidRPr="00652616">
        <w:rPr>
          <w:sz w:val="22"/>
          <w:szCs w:val="22"/>
        </w:rPr>
        <w:tab/>
      </w:r>
      <w:r w:rsidRPr="00652616">
        <w:rPr>
          <w:sz w:val="22"/>
          <w:szCs w:val="22"/>
          <w:u w:val="single"/>
        </w:rPr>
        <w:t>$</w:t>
      </w:r>
      <w:r w:rsidR="007B5B91" w:rsidRPr="00652616">
        <w:rPr>
          <w:sz w:val="22"/>
          <w:szCs w:val="22"/>
          <w:u w:val="single"/>
        </w:rPr>
        <w:t>25.00</w:t>
      </w:r>
    </w:p>
    <w:p w14:paraId="2CD9DBBF" w14:textId="77777777" w:rsidR="00456859" w:rsidRPr="00652616" w:rsidRDefault="00456859" w:rsidP="00B27091">
      <w:pPr>
        <w:ind w:left="720"/>
        <w:jc w:val="both"/>
        <w:rPr>
          <w:sz w:val="18"/>
          <w:szCs w:val="18"/>
        </w:rPr>
      </w:pPr>
      <w:r w:rsidRPr="00652616">
        <w:rPr>
          <w:sz w:val="18"/>
          <w:szCs w:val="18"/>
        </w:rPr>
        <w:t>THIS FEE WHICH SHOULD REFLECT THE UTILITY</w:t>
      </w:r>
      <w:r w:rsidR="00233E73" w:rsidRPr="00652616">
        <w:rPr>
          <w:sz w:val="18"/>
          <w:szCs w:val="18"/>
        </w:rPr>
        <w:t>’</w:t>
      </w:r>
      <w:r w:rsidRPr="00652616">
        <w:rPr>
          <w:sz w:val="18"/>
          <w:szCs w:val="18"/>
        </w:rPr>
        <w:t>S COST MAY BE CHARGED IF A CUSTOMER REQUESTS A SECOND METER TEST WITHIN A TWO-YEAR PERIOD AND THE TEST INDICATES THAT THE METER IS RECORDING ACCURATELY.  THE FEE MAY NOT EXCEED $25.</w:t>
      </w:r>
    </w:p>
    <w:p w14:paraId="3CD00933" w14:textId="77777777" w:rsidR="00456859" w:rsidRPr="00652616" w:rsidRDefault="00456859">
      <w:pPr>
        <w:tabs>
          <w:tab w:val="left" w:pos="-1440"/>
        </w:tabs>
        <w:ind w:firstLine="18"/>
        <w:rPr>
          <w:sz w:val="22"/>
          <w:szCs w:val="22"/>
        </w:rPr>
      </w:pPr>
    </w:p>
    <w:p w14:paraId="13FDC910" w14:textId="77777777" w:rsidR="00456859" w:rsidRPr="00652616" w:rsidRDefault="00456859">
      <w:pPr>
        <w:tabs>
          <w:tab w:val="left" w:pos="-1440"/>
        </w:tabs>
        <w:ind w:firstLine="18"/>
        <w:rPr>
          <w:sz w:val="22"/>
          <w:szCs w:val="22"/>
        </w:rPr>
      </w:pPr>
      <w:r w:rsidRPr="00652616">
        <w:rPr>
          <w:sz w:val="22"/>
          <w:szCs w:val="22"/>
        </w:rPr>
        <w:t>RECONNECTION FEE</w:t>
      </w:r>
    </w:p>
    <w:p w14:paraId="0A1734FF" w14:textId="77777777" w:rsidR="00456859" w:rsidRPr="00652616" w:rsidRDefault="00456859" w:rsidP="00B27091">
      <w:pPr>
        <w:ind w:left="720"/>
        <w:jc w:val="both"/>
        <w:rPr>
          <w:sz w:val="18"/>
          <w:szCs w:val="18"/>
        </w:rPr>
      </w:pPr>
      <w:r w:rsidRPr="00652616">
        <w:rPr>
          <w:sz w:val="18"/>
          <w:szCs w:val="18"/>
        </w:rPr>
        <w:t>THE RECONNECT FEE MUST BE PAID BEFORE SERVICE CAN BE RESTORED TO A CUSTOMER WHO HAS BEEN DISCONNECTED FOR THE FOLLOWING REASONS (OR OTHER REASONS LISTED UNDER SECTION 2.0 OF THIS TARIFF):</w:t>
      </w:r>
    </w:p>
    <w:p w14:paraId="3758C75F" w14:textId="77777777" w:rsidR="00456859" w:rsidRPr="00652616" w:rsidRDefault="00456859" w:rsidP="00B27091">
      <w:pPr>
        <w:tabs>
          <w:tab w:val="left" w:pos="1080"/>
          <w:tab w:val="right" w:leader="dot" w:pos="9360"/>
        </w:tabs>
        <w:ind w:firstLine="720"/>
        <w:rPr>
          <w:sz w:val="22"/>
          <w:szCs w:val="22"/>
        </w:rPr>
      </w:pPr>
      <w:r w:rsidRPr="00652616">
        <w:rPr>
          <w:sz w:val="22"/>
          <w:szCs w:val="22"/>
        </w:rPr>
        <w:t>a)</w:t>
      </w:r>
      <w:r w:rsidRPr="00652616">
        <w:rPr>
          <w:sz w:val="22"/>
          <w:szCs w:val="22"/>
        </w:rPr>
        <w:tab/>
        <w:t>Nonpayment of bill (Maximum $25.00)</w:t>
      </w:r>
      <w:r w:rsidRPr="00652616">
        <w:rPr>
          <w:sz w:val="22"/>
          <w:szCs w:val="22"/>
        </w:rPr>
        <w:tab/>
      </w:r>
      <w:r w:rsidRPr="00652616">
        <w:rPr>
          <w:sz w:val="22"/>
          <w:szCs w:val="22"/>
          <w:u w:val="single"/>
        </w:rPr>
        <w:t>$</w:t>
      </w:r>
      <w:r w:rsidR="007B5B91" w:rsidRPr="00652616">
        <w:rPr>
          <w:sz w:val="22"/>
          <w:szCs w:val="22"/>
          <w:u w:val="single"/>
        </w:rPr>
        <w:t>25.00</w:t>
      </w:r>
    </w:p>
    <w:p w14:paraId="63E54BD8" w14:textId="77777777" w:rsidR="00456859" w:rsidRPr="00652616" w:rsidRDefault="00456859" w:rsidP="00B27091">
      <w:pPr>
        <w:tabs>
          <w:tab w:val="left" w:pos="1080"/>
          <w:tab w:val="right" w:leader="dot" w:pos="9360"/>
        </w:tabs>
        <w:ind w:left="1440" w:hanging="720"/>
        <w:rPr>
          <w:sz w:val="22"/>
          <w:szCs w:val="22"/>
        </w:rPr>
      </w:pPr>
      <w:r w:rsidRPr="00652616">
        <w:rPr>
          <w:sz w:val="22"/>
          <w:szCs w:val="22"/>
        </w:rPr>
        <w:t>b)</w:t>
      </w:r>
      <w:r w:rsidRPr="00652616">
        <w:rPr>
          <w:sz w:val="22"/>
          <w:szCs w:val="22"/>
        </w:rPr>
        <w:tab/>
        <w:t>Customer's request that se</w:t>
      </w:r>
      <w:r w:rsidR="007B5B91" w:rsidRPr="00652616">
        <w:rPr>
          <w:sz w:val="22"/>
          <w:szCs w:val="22"/>
        </w:rPr>
        <w:t>rvice be disconnected</w:t>
      </w:r>
      <w:r w:rsidR="007B5B91" w:rsidRPr="00652616">
        <w:rPr>
          <w:sz w:val="22"/>
          <w:szCs w:val="22"/>
        </w:rPr>
        <w:tab/>
      </w:r>
      <w:r w:rsidR="00821F8D" w:rsidRPr="00652616">
        <w:rPr>
          <w:sz w:val="22"/>
          <w:szCs w:val="22"/>
          <w:u w:val="single"/>
        </w:rPr>
        <w:t>$50</w:t>
      </w:r>
      <w:r w:rsidR="007B5B91" w:rsidRPr="00652616">
        <w:rPr>
          <w:sz w:val="22"/>
          <w:szCs w:val="22"/>
          <w:u w:val="single"/>
        </w:rPr>
        <w:t>.00</w:t>
      </w:r>
    </w:p>
    <w:p w14:paraId="6E9B907B" w14:textId="77777777" w:rsidR="00456859" w:rsidRPr="00652616" w:rsidRDefault="00456859" w:rsidP="00652616">
      <w:pPr>
        <w:rPr>
          <w:sz w:val="22"/>
          <w:szCs w:val="22"/>
        </w:rPr>
      </w:pPr>
    </w:p>
    <w:p w14:paraId="6102B7EA" w14:textId="77777777" w:rsidR="00456859" w:rsidRPr="00652616" w:rsidRDefault="00456859">
      <w:pPr>
        <w:tabs>
          <w:tab w:val="right" w:leader="dot" w:pos="9360"/>
        </w:tabs>
        <w:rPr>
          <w:sz w:val="22"/>
          <w:szCs w:val="22"/>
        </w:rPr>
      </w:pPr>
      <w:r w:rsidRPr="00652616">
        <w:rPr>
          <w:sz w:val="22"/>
          <w:szCs w:val="22"/>
        </w:rPr>
        <w:t>TRANSFER FEE</w:t>
      </w:r>
      <w:r w:rsidRPr="00652616">
        <w:rPr>
          <w:sz w:val="22"/>
          <w:szCs w:val="22"/>
        </w:rPr>
        <w:tab/>
      </w:r>
      <w:r w:rsidRPr="00652616">
        <w:rPr>
          <w:sz w:val="22"/>
          <w:szCs w:val="22"/>
          <w:u w:val="single"/>
        </w:rPr>
        <w:t>$</w:t>
      </w:r>
      <w:r w:rsidR="00821F8D" w:rsidRPr="00652616">
        <w:rPr>
          <w:sz w:val="22"/>
          <w:szCs w:val="22"/>
          <w:u w:val="single"/>
        </w:rPr>
        <w:t>50</w:t>
      </w:r>
      <w:r w:rsidR="007B5B91" w:rsidRPr="00652616">
        <w:rPr>
          <w:sz w:val="22"/>
          <w:szCs w:val="22"/>
          <w:u w:val="single"/>
        </w:rPr>
        <w:t>.00</w:t>
      </w:r>
    </w:p>
    <w:p w14:paraId="40568850" w14:textId="5D056B69" w:rsidR="00456859" w:rsidRPr="00652616" w:rsidRDefault="00456859" w:rsidP="00B27091">
      <w:pPr>
        <w:ind w:left="720"/>
        <w:jc w:val="both"/>
        <w:rPr>
          <w:sz w:val="18"/>
          <w:szCs w:val="18"/>
        </w:rPr>
      </w:pPr>
      <w:r w:rsidRPr="00652616">
        <w:rPr>
          <w:sz w:val="18"/>
          <w:szCs w:val="18"/>
        </w:rPr>
        <w:t>THE TRANSFER FEE WILL BE CHARGED FOR CHANGING AN ACCOUNT NAME AT THE SAME SERVICE LOCATION WHEN THE SERVICE IS NOT DISCONNECTED</w:t>
      </w:r>
      <w:r w:rsidR="00E0661B">
        <w:rPr>
          <w:sz w:val="18"/>
          <w:szCs w:val="18"/>
        </w:rPr>
        <w:t>.</w:t>
      </w:r>
    </w:p>
    <w:p w14:paraId="52B84C03" w14:textId="77777777" w:rsidR="00456859" w:rsidRPr="00652616" w:rsidRDefault="00456859">
      <w:pPr>
        <w:tabs>
          <w:tab w:val="left" w:pos="-1440"/>
        </w:tabs>
        <w:rPr>
          <w:sz w:val="22"/>
          <w:szCs w:val="22"/>
        </w:rPr>
      </w:pPr>
    </w:p>
    <w:p w14:paraId="0348FEF6" w14:textId="77777777" w:rsidR="00456859" w:rsidRPr="00652616" w:rsidRDefault="00456859">
      <w:pPr>
        <w:tabs>
          <w:tab w:val="right" w:leader="dot" w:pos="9360"/>
        </w:tabs>
        <w:rPr>
          <w:sz w:val="22"/>
          <w:szCs w:val="22"/>
        </w:rPr>
      </w:pPr>
      <w:r w:rsidRPr="00652616">
        <w:rPr>
          <w:sz w:val="22"/>
          <w:szCs w:val="22"/>
        </w:rPr>
        <w:t xml:space="preserve">LATE CHARGE (EITHER $5.00 OR 10% OF THE BILL) </w:t>
      </w:r>
      <w:r w:rsidRPr="00652616">
        <w:rPr>
          <w:sz w:val="22"/>
          <w:szCs w:val="22"/>
        </w:rPr>
        <w:tab/>
      </w:r>
      <w:r w:rsidRPr="00652616">
        <w:rPr>
          <w:sz w:val="22"/>
          <w:szCs w:val="22"/>
          <w:u w:val="single"/>
        </w:rPr>
        <w:t>$</w:t>
      </w:r>
      <w:r w:rsidR="007B5B91" w:rsidRPr="00652616">
        <w:rPr>
          <w:sz w:val="22"/>
          <w:szCs w:val="22"/>
          <w:u w:val="single"/>
        </w:rPr>
        <w:t>5.00</w:t>
      </w:r>
    </w:p>
    <w:p w14:paraId="2269DE1D" w14:textId="77777777" w:rsidR="00456859" w:rsidRPr="00652616" w:rsidRDefault="00722288" w:rsidP="00B27091">
      <w:pPr>
        <w:ind w:left="720"/>
        <w:jc w:val="both"/>
      </w:pPr>
      <w:r w:rsidRPr="00652616">
        <w:rPr>
          <w:sz w:val="18"/>
          <w:szCs w:val="18"/>
        </w:rPr>
        <w:t>PUC</w:t>
      </w:r>
      <w:r w:rsidR="00456859" w:rsidRPr="00652616">
        <w:rPr>
          <w:sz w:val="18"/>
          <w:szCs w:val="18"/>
        </w:rPr>
        <w:t xml:space="preserve"> RULES ALLOW A ONE-TIME PENALTY TO BE CHARGED ON DELINQUENT BILLS.   A LATE CHARGE MAY NOT BE APPLIED TO ANY BALANCE TO WHICH THE PENALTY WAS APPLIED IN A PREVIOUS BILLING.</w:t>
      </w:r>
    </w:p>
    <w:p w14:paraId="527AC199" w14:textId="77777777" w:rsidR="00456859" w:rsidRPr="00652616" w:rsidRDefault="00456859">
      <w:pPr>
        <w:tabs>
          <w:tab w:val="left" w:pos="-1440"/>
        </w:tabs>
        <w:rPr>
          <w:sz w:val="22"/>
          <w:szCs w:val="22"/>
        </w:rPr>
      </w:pPr>
    </w:p>
    <w:p w14:paraId="4A61EADD" w14:textId="77777777" w:rsidR="00456859" w:rsidRPr="00652616" w:rsidRDefault="00456859">
      <w:pPr>
        <w:tabs>
          <w:tab w:val="right" w:leader="dot" w:pos="9360"/>
        </w:tabs>
        <w:rPr>
          <w:sz w:val="22"/>
          <w:szCs w:val="22"/>
          <w:u w:val="single"/>
        </w:rPr>
      </w:pPr>
      <w:r w:rsidRPr="00652616">
        <w:rPr>
          <w:sz w:val="22"/>
          <w:szCs w:val="22"/>
        </w:rPr>
        <w:t>R</w:t>
      </w:r>
      <w:r w:rsidR="007B5B91" w:rsidRPr="00652616">
        <w:rPr>
          <w:sz w:val="22"/>
          <w:szCs w:val="22"/>
        </w:rPr>
        <w:t xml:space="preserve">ETURNED CHECK CHARGE </w:t>
      </w:r>
      <w:r w:rsidR="007B5B91" w:rsidRPr="00652616">
        <w:rPr>
          <w:sz w:val="22"/>
          <w:szCs w:val="22"/>
        </w:rPr>
        <w:tab/>
      </w:r>
      <w:r w:rsidR="00821F8D" w:rsidRPr="00652616">
        <w:rPr>
          <w:sz w:val="22"/>
          <w:szCs w:val="22"/>
          <w:u w:val="single"/>
        </w:rPr>
        <w:t>$3</w:t>
      </w:r>
      <w:r w:rsidR="007B5B91" w:rsidRPr="00652616">
        <w:rPr>
          <w:sz w:val="22"/>
          <w:szCs w:val="22"/>
          <w:u w:val="single"/>
        </w:rPr>
        <w:t>5.00</w:t>
      </w:r>
    </w:p>
    <w:p w14:paraId="297C09C9" w14:textId="77777777" w:rsidR="00456859" w:rsidRPr="00652616" w:rsidRDefault="00456859" w:rsidP="00B27091">
      <w:pPr>
        <w:ind w:firstLine="720"/>
        <w:jc w:val="both"/>
      </w:pPr>
      <w:r w:rsidRPr="00652616">
        <w:rPr>
          <w:sz w:val="18"/>
          <w:szCs w:val="18"/>
        </w:rPr>
        <w:t>RETURNED CHECK CHARGES MUST BE BASED ON THE UTILITY</w:t>
      </w:r>
      <w:r w:rsidR="00233E73" w:rsidRPr="00652616">
        <w:rPr>
          <w:sz w:val="18"/>
          <w:szCs w:val="18"/>
        </w:rPr>
        <w:t>’</w:t>
      </w:r>
      <w:r w:rsidRPr="00652616">
        <w:rPr>
          <w:sz w:val="18"/>
          <w:szCs w:val="18"/>
        </w:rPr>
        <w:t>S DOCUMENTABLE COST.</w:t>
      </w:r>
    </w:p>
    <w:p w14:paraId="16903445" w14:textId="77777777" w:rsidR="00456859" w:rsidRPr="00652616" w:rsidRDefault="00456859">
      <w:pPr>
        <w:tabs>
          <w:tab w:val="left" w:pos="-1440"/>
        </w:tabs>
        <w:rPr>
          <w:sz w:val="22"/>
          <w:szCs w:val="22"/>
        </w:rPr>
      </w:pPr>
    </w:p>
    <w:p w14:paraId="35320326" w14:textId="77777777" w:rsidR="00456859" w:rsidRPr="00652616" w:rsidRDefault="00456859">
      <w:pPr>
        <w:tabs>
          <w:tab w:val="right" w:leader="dot" w:pos="9360"/>
        </w:tabs>
        <w:rPr>
          <w:sz w:val="22"/>
          <w:szCs w:val="22"/>
        </w:rPr>
      </w:pPr>
      <w:r w:rsidRPr="00652616">
        <w:rPr>
          <w:sz w:val="22"/>
          <w:szCs w:val="22"/>
        </w:rPr>
        <w:t>CUSTOMER DE</w:t>
      </w:r>
      <w:r w:rsidR="00CC570D" w:rsidRPr="00652616">
        <w:rPr>
          <w:sz w:val="22"/>
          <w:szCs w:val="22"/>
        </w:rPr>
        <w:t>POSIT RESIDENTIAL (Maximum $50)</w:t>
      </w:r>
      <w:r w:rsidRPr="00652616">
        <w:rPr>
          <w:sz w:val="22"/>
          <w:szCs w:val="22"/>
        </w:rPr>
        <w:tab/>
      </w:r>
      <w:r w:rsidR="007B5B91" w:rsidRPr="00652616">
        <w:rPr>
          <w:sz w:val="22"/>
          <w:szCs w:val="22"/>
          <w:u w:val="single"/>
        </w:rPr>
        <w:t>$50.00</w:t>
      </w:r>
    </w:p>
    <w:p w14:paraId="5AAF989A" w14:textId="77777777" w:rsidR="00456859" w:rsidRPr="00652616" w:rsidRDefault="00456859">
      <w:pPr>
        <w:tabs>
          <w:tab w:val="left" w:pos="-1440"/>
        </w:tabs>
        <w:rPr>
          <w:sz w:val="22"/>
          <w:szCs w:val="22"/>
        </w:rPr>
      </w:pPr>
    </w:p>
    <w:p w14:paraId="1D7E36F2" w14:textId="77777777" w:rsidR="00456859" w:rsidRPr="00652616" w:rsidRDefault="00456859">
      <w:pPr>
        <w:tabs>
          <w:tab w:val="right" w:leader="dot" w:pos="9360"/>
        </w:tabs>
      </w:pPr>
      <w:r w:rsidRPr="00652616">
        <w:rPr>
          <w:sz w:val="22"/>
          <w:szCs w:val="22"/>
        </w:rPr>
        <w:t>COMMERCIAL &amp; NON-RESIDENTIAL DEPOSIT</w:t>
      </w:r>
      <w:r w:rsidRPr="00652616">
        <w:rPr>
          <w:sz w:val="22"/>
          <w:szCs w:val="22"/>
        </w:rPr>
        <w:tab/>
      </w:r>
      <w:r w:rsidRPr="00652616">
        <w:rPr>
          <w:sz w:val="18"/>
          <w:szCs w:val="18"/>
          <w:u w:val="single"/>
        </w:rPr>
        <w:t>1/6TH OF ESTIMATED ANNUAL BILL</w:t>
      </w:r>
    </w:p>
    <w:p w14:paraId="0E0EA414" w14:textId="77777777" w:rsidR="00456859" w:rsidRPr="00652616" w:rsidRDefault="00456859">
      <w:pPr>
        <w:tabs>
          <w:tab w:val="left" w:pos="-1440"/>
        </w:tabs>
        <w:rPr>
          <w:sz w:val="22"/>
          <w:szCs w:val="22"/>
        </w:rPr>
      </w:pPr>
    </w:p>
    <w:p w14:paraId="62B955A6" w14:textId="77777777" w:rsidR="00456859" w:rsidRPr="00652616" w:rsidRDefault="00456859">
      <w:pPr>
        <w:tabs>
          <w:tab w:val="right" w:leader="dot" w:pos="9360"/>
        </w:tabs>
        <w:rPr>
          <w:sz w:val="22"/>
          <w:szCs w:val="22"/>
        </w:rPr>
      </w:pPr>
      <w:r w:rsidRPr="00652616">
        <w:rPr>
          <w:sz w:val="22"/>
          <w:szCs w:val="22"/>
        </w:rPr>
        <w:t>GOVERNMENTAL TESTING, INSPECTION AND COSTS SURCHARGE</w:t>
      </w:r>
      <w:r w:rsidR="00C11FDA">
        <w:rPr>
          <w:sz w:val="22"/>
          <w:szCs w:val="22"/>
          <w:u w:val="single"/>
        </w:rPr>
        <w:t>:</w:t>
      </w:r>
    </w:p>
    <w:p w14:paraId="7B17BEF5" w14:textId="46F4A1DC" w:rsidR="00456859" w:rsidRPr="00652616" w:rsidRDefault="00456859" w:rsidP="00B27091">
      <w:pPr>
        <w:ind w:left="720"/>
        <w:jc w:val="both"/>
      </w:pPr>
      <w:r w:rsidRPr="00652616">
        <w:rPr>
          <w:sz w:val="18"/>
          <w:szCs w:val="18"/>
        </w:rPr>
        <w:t xml:space="preserve">WHEN AUTHORIZED IN WRITING BY </w:t>
      </w:r>
      <w:r w:rsidR="00C11FDA">
        <w:rPr>
          <w:sz w:val="18"/>
          <w:szCs w:val="18"/>
        </w:rPr>
        <w:t>PUC</w:t>
      </w:r>
      <w:r w:rsidRPr="00652616">
        <w:rPr>
          <w:sz w:val="18"/>
          <w:szCs w:val="18"/>
        </w:rPr>
        <w:t xml:space="preserve"> AND AFTER NOTICE TO CUSTOMERS, THE UTILITY MAY INCREASE RATES TO RECOVER INCREASED COSTS FOR INSPECTION FEES AND WATER TESTING.  </w:t>
      </w:r>
      <w:r w:rsidR="00AF4CFC">
        <w:rPr>
          <w:sz w:val="18"/>
          <w:szCs w:val="18"/>
        </w:rPr>
        <w:t>[16 TAC 24.2</w:t>
      </w:r>
      <w:r w:rsidR="00F54B65">
        <w:rPr>
          <w:sz w:val="18"/>
          <w:szCs w:val="18"/>
        </w:rPr>
        <w:t>5</w:t>
      </w:r>
      <w:r w:rsidR="00AF4CFC">
        <w:rPr>
          <w:sz w:val="18"/>
          <w:szCs w:val="18"/>
        </w:rPr>
        <w:t>(b)(2)(</w:t>
      </w:r>
      <w:r w:rsidR="00F54B65">
        <w:rPr>
          <w:sz w:val="18"/>
          <w:szCs w:val="18"/>
        </w:rPr>
        <w:t>G</w:t>
      </w:r>
      <w:r w:rsidR="00AF4CFC">
        <w:rPr>
          <w:sz w:val="18"/>
          <w:szCs w:val="18"/>
        </w:rPr>
        <w:t>)]</w:t>
      </w:r>
      <w:r w:rsidR="00AF4CFC" w:rsidRPr="00652616" w:rsidDel="00AF4CFC">
        <w:rPr>
          <w:sz w:val="18"/>
          <w:szCs w:val="18"/>
        </w:rPr>
        <w:t xml:space="preserve"> </w:t>
      </w:r>
    </w:p>
    <w:p w14:paraId="5905AE4B" w14:textId="77777777" w:rsidR="00CA544E" w:rsidRPr="00652616" w:rsidRDefault="00CA544E" w:rsidP="00A04FCA">
      <w:pPr>
        <w:rPr>
          <w:sz w:val="22"/>
          <w:szCs w:val="22"/>
          <w:lang w:val="en-CA"/>
        </w:rPr>
      </w:pPr>
    </w:p>
    <w:p w14:paraId="49FC65A9" w14:textId="77777777" w:rsidR="00CC570D" w:rsidRPr="00652616" w:rsidRDefault="00CC570D" w:rsidP="00CC570D">
      <w:pPr>
        <w:tabs>
          <w:tab w:val="left" w:pos="-1440"/>
        </w:tabs>
        <w:ind w:left="720" w:hanging="720"/>
        <w:rPr>
          <w:sz w:val="22"/>
          <w:szCs w:val="22"/>
        </w:rPr>
      </w:pPr>
      <w:r w:rsidRPr="00652616">
        <w:rPr>
          <w:sz w:val="22"/>
          <w:szCs w:val="22"/>
        </w:rPr>
        <w:t>LINE EXTENSION AND CONSTRUCTION CHARGES:</w:t>
      </w:r>
    </w:p>
    <w:p w14:paraId="72D4EC3E" w14:textId="77777777" w:rsidR="00CC570D" w:rsidRPr="00652616" w:rsidRDefault="00CC570D" w:rsidP="00B27091">
      <w:pPr>
        <w:ind w:left="720"/>
        <w:jc w:val="both"/>
        <w:rPr>
          <w:sz w:val="18"/>
          <w:szCs w:val="18"/>
        </w:rPr>
      </w:pPr>
      <w:r w:rsidRPr="00652616">
        <w:rPr>
          <w:sz w:val="18"/>
          <w:szCs w:val="18"/>
        </w:rPr>
        <w:t>REFER TO SECTION 3.0--EXTENSION POLICY FOR TERMS, CONDITIONS, AND CHARGES WHEN NEW CONSTRUCTION IS NECESSARY TO PROVIDE SERVICE.</w:t>
      </w:r>
    </w:p>
    <w:p w14:paraId="6D77FD48" w14:textId="77777777" w:rsidR="00B64A42" w:rsidRDefault="00B64A42" w:rsidP="00A04FCA">
      <w:pPr>
        <w:rPr>
          <w:sz w:val="22"/>
          <w:szCs w:val="22"/>
          <w:lang w:val="en-CA"/>
        </w:rPr>
      </w:pPr>
    </w:p>
    <w:p w14:paraId="2F3CAF9D" w14:textId="77777777" w:rsidR="00C11FDA" w:rsidRPr="00652616" w:rsidRDefault="00C11FDA" w:rsidP="00A04FCA">
      <w:pPr>
        <w:rPr>
          <w:sz w:val="22"/>
          <w:szCs w:val="22"/>
          <w:lang w:val="en-CA"/>
        </w:rPr>
      </w:pPr>
    </w:p>
    <w:p w14:paraId="4629E8A3" w14:textId="7383A197" w:rsidR="0054642A" w:rsidRPr="00652616" w:rsidRDefault="0054642A" w:rsidP="0054642A">
      <w:pPr>
        <w:widowControl/>
        <w:tabs>
          <w:tab w:val="right" w:pos="9360"/>
        </w:tabs>
        <w:rPr>
          <w:sz w:val="22"/>
          <w:szCs w:val="22"/>
        </w:rPr>
      </w:pPr>
      <w:bookmarkStart w:id="0" w:name="OLE_LINK1"/>
      <w:bookmarkStart w:id="1" w:name="OLE_LINK2"/>
      <w:r w:rsidRPr="00652616">
        <w:rPr>
          <w:b/>
        </w:rPr>
        <w:t xml:space="preserve">Docket No. </w:t>
      </w:r>
      <w:r w:rsidR="003B4692">
        <w:rPr>
          <w:b/>
        </w:rPr>
        <w:t>52440</w:t>
      </w:r>
    </w:p>
    <w:p w14:paraId="50CE7D72" w14:textId="77777777" w:rsidR="0054642A" w:rsidRPr="00652616" w:rsidRDefault="0054642A">
      <w:pPr>
        <w:widowControl/>
        <w:autoSpaceDE/>
        <w:autoSpaceDN/>
        <w:adjustRightInd/>
        <w:rPr>
          <w:sz w:val="22"/>
          <w:szCs w:val="22"/>
          <w:lang w:val="en-CA"/>
        </w:rPr>
      </w:pPr>
      <w:r w:rsidRPr="00652616">
        <w:rPr>
          <w:sz w:val="22"/>
          <w:szCs w:val="22"/>
          <w:lang w:val="en-CA"/>
        </w:rPr>
        <w:br w:type="page"/>
      </w:r>
    </w:p>
    <w:bookmarkEnd w:id="0"/>
    <w:bookmarkEnd w:id="1"/>
    <w:p w14:paraId="1CAF5C27" w14:textId="77777777" w:rsidR="00327496" w:rsidRPr="00652616" w:rsidRDefault="00327496" w:rsidP="00327496">
      <w:pPr>
        <w:tabs>
          <w:tab w:val="right" w:pos="9360"/>
        </w:tabs>
        <w:rPr>
          <w:sz w:val="22"/>
          <w:szCs w:val="22"/>
        </w:rPr>
      </w:pPr>
      <w:r w:rsidRPr="00652616">
        <w:rPr>
          <w:sz w:val="22"/>
          <w:szCs w:val="22"/>
          <w:u w:val="single"/>
        </w:rPr>
        <w:lastRenderedPageBreak/>
        <w:t xml:space="preserve">Crystal Springs Water Company, Inc. </w:t>
      </w:r>
      <w:r w:rsidRPr="00652616">
        <w:rPr>
          <w:sz w:val="22"/>
          <w:szCs w:val="22"/>
        </w:rPr>
        <w:tab/>
        <w:t xml:space="preserve">Water Utility Tariff Page No. </w:t>
      </w:r>
      <w:r w:rsidR="00851D66">
        <w:rPr>
          <w:sz w:val="22"/>
          <w:szCs w:val="22"/>
        </w:rPr>
        <w:t>4</w:t>
      </w:r>
    </w:p>
    <w:p w14:paraId="0E6F0090" w14:textId="77777777" w:rsidR="00327496" w:rsidRPr="00652616" w:rsidRDefault="00327496" w:rsidP="00327496">
      <w:pPr>
        <w:tabs>
          <w:tab w:val="left" w:pos="-1440"/>
        </w:tabs>
        <w:ind w:firstLine="18"/>
        <w:rPr>
          <w:sz w:val="22"/>
          <w:szCs w:val="22"/>
        </w:rPr>
      </w:pPr>
    </w:p>
    <w:p w14:paraId="53755739" w14:textId="77777777" w:rsidR="00327496" w:rsidRPr="00652616" w:rsidRDefault="00327496" w:rsidP="00327496">
      <w:pPr>
        <w:tabs>
          <w:tab w:val="left" w:pos="-1440"/>
        </w:tabs>
        <w:ind w:firstLine="18"/>
        <w:jc w:val="center"/>
        <w:rPr>
          <w:sz w:val="22"/>
          <w:szCs w:val="22"/>
        </w:rPr>
      </w:pPr>
      <w:r w:rsidRPr="00652616">
        <w:rPr>
          <w:sz w:val="22"/>
          <w:szCs w:val="22"/>
        </w:rPr>
        <w:t>SECTION 1.0 – RATE SCHEDULE (Continued)</w:t>
      </w:r>
    </w:p>
    <w:p w14:paraId="57A0076A" w14:textId="77777777" w:rsidR="00327496" w:rsidRPr="00652616" w:rsidRDefault="00327496" w:rsidP="00327496">
      <w:pPr>
        <w:tabs>
          <w:tab w:val="center" w:pos="4680"/>
        </w:tabs>
        <w:rPr>
          <w:sz w:val="22"/>
          <w:szCs w:val="22"/>
        </w:rPr>
      </w:pPr>
    </w:p>
    <w:p w14:paraId="314941F4" w14:textId="77777777" w:rsidR="00327496" w:rsidRPr="00652616" w:rsidRDefault="00327496" w:rsidP="00B27091">
      <w:pPr>
        <w:jc w:val="both"/>
        <w:rPr>
          <w:sz w:val="22"/>
          <w:szCs w:val="22"/>
        </w:rPr>
      </w:pPr>
      <w:r w:rsidRPr="00652616">
        <w:rPr>
          <w:b/>
          <w:sz w:val="22"/>
          <w:szCs w:val="22"/>
          <w:u w:val="single"/>
        </w:rPr>
        <w:t>PURCHASED WATER/UNDERGROUND WATER DISTRICT FEE PASS THROUGH CLAUSE:</w:t>
      </w:r>
      <w:r w:rsidRPr="00652616">
        <w:rPr>
          <w:sz w:val="22"/>
          <w:szCs w:val="22"/>
        </w:rPr>
        <w:t xml:space="preserve">  Changes in fees imposed by any wholesale water supplier or underground water district having jurisdiction over the Utility shall be passed through as an adjustment to the water gallonage charge according to the formula:</w:t>
      </w:r>
    </w:p>
    <w:p w14:paraId="6273FC50" w14:textId="77777777" w:rsidR="00327496" w:rsidRPr="00652616" w:rsidRDefault="00327496" w:rsidP="00327496">
      <w:pPr>
        <w:tabs>
          <w:tab w:val="center" w:pos="4680"/>
        </w:tabs>
        <w:rPr>
          <w:sz w:val="22"/>
          <w:szCs w:val="22"/>
        </w:rPr>
      </w:pPr>
    </w:p>
    <w:p w14:paraId="16A37EA1" w14:textId="77777777" w:rsidR="00327496" w:rsidRPr="00652616" w:rsidRDefault="00327496" w:rsidP="00327496">
      <w:pPr>
        <w:tabs>
          <w:tab w:val="left" w:pos="720"/>
          <w:tab w:val="center" w:pos="4680"/>
        </w:tabs>
        <w:rPr>
          <w:sz w:val="22"/>
          <w:szCs w:val="22"/>
        </w:rPr>
      </w:pPr>
      <w:r w:rsidRPr="00652616">
        <w:rPr>
          <w:sz w:val="22"/>
          <w:szCs w:val="22"/>
        </w:rPr>
        <w:tab/>
        <w:t>AG = G + B, where:</w:t>
      </w:r>
    </w:p>
    <w:p w14:paraId="193D99BE" w14:textId="77777777" w:rsidR="00327496" w:rsidRPr="00652616" w:rsidRDefault="00327496" w:rsidP="00327496">
      <w:pPr>
        <w:tabs>
          <w:tab w:val="left" w:pos="720"/>
          <w:tab w:val="center" w:pos="4680"/>
        </w:tabs>
        <w:rPr>
          <w:sz w:val="22"/>
          <w:szCs w:val="22"/>
        </w:rPr>
      </w:pPr>
      <w:r w:rsidRPr="00652616">
        <w:rPr>
          <w:sz w:val="22"/>
          <w:szCs w:val="22"/>
        </w:rPr>
        <w:tab/>
        <w:t>AG = adjusted gallonage charge, rounded to the nearest one cent</w:t>
      </w:r>
    </w:p>
    <w:p w14:paraId="6B3FCACA" w14:textId="77777777" w:rsidR="00327496" w:rsidRPr="00652616" w:rsidRDefault="00327496" w:rsidP="00327496">
      <w:pPr>
        <w:tabs>
          <w:tab w:val="left" w:pos="720"/>
          <w:tab w:val="center" w:pos="4680"/>
        </w:tabs>
        <w:rPr>
          <w:sz w:val="22"/>
          <w:szCs w:val="22"/>
        </w:rPr>
      </w:pPr>
      <w:r w:rsidRPr="00652616">
        <w:rPr>
          <w:sz w:val="22"/>
          <w:szCs w:val="22"/>
        </w:rPr>
        <w:tab/>
        <w:t>G = approved per 1,000 gallon gallonage charge</w:t>
      </w:r>
    </w:p>
    <w:p w14:paraId="09538D24" w14:textId="77777777" w:rsidR="00327496" w:rsidRPr="00652616" w:rsidRDefault="00327496" w:rsidP="00327496">
      <w:pPr>
        <w:tabs>
          <w:tab w:val="left" w:pos="720"/>
          <w:tab w:val="center" w:pos="4680"/>
        </w:tabs>
        <w:rPr>
          <w:sz w:val="22"/>
          <w:szCs w:val="22"/>
        </w:rPr>
      </w:pPr>
      <w:r w:rsidRPr="00652616">
        <w:rPr>
          <w:sz w:val="22"/>
          <w:szCs w:val="22"/>
        </w:rPr>
        <w:tab/>
        <w:t>B = change in district fee (per 1,000 gallons)</w:t>
      </w:r>
    </w:p>
    <w:p w14:paraId="655A44F7" w14:textId="77777777" w:rsidR="00327496" w:rsidRPr="00652616" w:rsidRDefault="00327496" w:rsidP="00327496">
      <w:pPr>
        <w:tabs>
          <w:tab w:val="left" w:pos="720"/>
          <w:tab w:val="center" w:pos="4680"/>
        </w:tabs>
        <w:rPr>
          <w:sz w:val="22"/>
          <w:szCs w:val="22"/>
        </w:rPr>
      </w:pPr>
    </w:p>
    <w:p w14:paraId="53149BFC" w14:textId="6C148113" w:rsidR="00327496" w:rsidRPr="00652616" w:rsidRDefault="00327496" w:rsidP="00B27091">
      <w:pPr>
        <w:jc w:val="both"/>
        <w:rPr>
          <w:sz w:val="22"/>
          <w:szCs w:val="22"/>
        </w:rPr>
      </w:pPr>
      <w:r w:rsidRPr="00652616">
        <w:rPr>
          <w:sz w:val="22"/>
          <w:szCs w:val="22"/>
        </w:rPr>
        <w:t xml:space="preserve">To implement or modify the Purchased Water/Underground Water District Fee, the utility must comply with all notice and other requirements of </w:t>
      </w:r>
      <w:r w:rsidR="00254187">
        <w:rPr>
          <w:sz w:val="22"/>
          <w:szCs w:val="22"/>
        </w:rPr>
        <w:t>16</w:t>
      </w:r>
      <w:r w:rsidRPr="00652616">
        <w:rPr>
          <w:sz w:val="22"/>
          <w:szCs w:val="22"/>
        </w:rPr>
        <w:t xml:space="preserve"> TAC </w:t>
      </w:r>
      <w:r w:rsidR="00254187">
        <w:rPr>
          <w:sz w:val="22"/>
          <w:szCs w:val="22"/>
        </w:rPr>
        <w:t xml:space="preserve">§ </w:t>
      </w:r>
      <w:r w:rsidRPr="00652616">
        <w:rPr>
          <w:sz w:val="22"/>
          <w:szCs w:val="22"/>
        </w:rPr>
        <w:t>2</w:t>
      </w:r>
      <w:r w:rsidR="00FB51D4" w:rsidRPr="00652616">
        <w:rPr>
          <w:sz w:val="22"/>
          <w:szCs w:val="22"/>
        </w:rPr>
        <w:t>4</w:t>
      </w:r>
      <w:r w:rsidRPr="00652616">
        <w:rPr>
          <w:sz w:val="22"/>
          <w:szCs w:val="22"/>
        </w:rPr>
        <w:t>.2</w:t>
      </w:r>
      <w:r w:rsidR="00F54B65">
        <w:rPr>
          <w:sz w:val="22"/>
          <w:szCs w:val="22"/>
        </w:rPr>
        <w:t>5</w:t>
      </w:r>
      <w:r w:rsidRPr="00652616">
        <w:rPr>
          <w:sz w:val="22"/>
          <w:szCs w:val="22"/>
        </w:rPr>
        <w:t>(</w:t>
      </w:r>
      <w:r w:rsidR="00254187">
        <w:rPr>
          <w:sz w:val="22"/>
          <w:szCs w:val="22"/>
        </w:rPr>
        <w:t>b</w:t>
      </w:r>
      <w:r w:rsidRPr="00652616">
        <w:rPr>
          <w:sz w:val="22"/>
          <w:szCs w:val="22"/>
        </w:rPr>
        <w:t>)</w:t>
      </w:r>
      <w:r w:rsidR="00254187">
        <w:rPr>
          <w:sz w:val="22"/>
          <w:szCs w:val="22"/>
        </w:rPr>
        <w:t>(2)(</w:t>
      </w:r>
      <w:r w:rsidR="00F54B65">
        <w:rPr>
          <w:sz w:val="22"/>
          <w:szCs w:val="22"/>
        </w:rPr>
        <w:t>F</w:t>
      </w:r>
      <w:r w:rsidR="00254187">
        <w:rPr>
          <w:sz w:val="22"/>
          <w:szCs w:val="22"/>
        </w:rPr>
        <w:t>)</w:t>
      </w:r>
      <w:r w:rsidRPr="00652616">
        <w:rPr>
          <w:sz w:val="22"/>
          <w:szCs w:val="22"/>
        </w:rPr>
        <w:t>.</w:t>
      </w:r>
    </w:p>
    <w:p w14:paraId="58B0EDBC" w14:textId="77777777" w:rsidR="00B64A42" w:rsidRPr="00652616" w:rsidRDefault="00B64A42" w:rsidP="00A04FCA">
      <w:pPr>
        <w:rPr>
          <w:sz w:val="22"/>
          <w:szCs w:val="22"/>
          <w:lang w:val="en-CA"/>
        </w:rPr>
      </w:pPr>
    </w:p>
    <w:p w14:paraId="169D2150" w14:textId="77777777" w:rsidR="00F3577D" w:rsidRPr="00652616" w:rsidRDefault="00F3577D" w:rsidP="00A04FCA">
      <w:pPr>
        <w:rPr>
          <w:sz w:val="22"/>
          <w:szCs w:val="22"/>
          <w:lang w:val="en-CA"/>
        </w:rPr>
      </w:pPr>
    </w:p>
    <w:p w14:paraId="2513AFA3" w14:textId="77777777" w:rsidR="00F3577D" w:rsidRPr="00652616" w:rsidRDefault="00F3577D" w:rsidP="00A04FCA">
      <w:pPr>
        <w:rPr>
          <w:sz w:val="22"/>
          <w:szCs w:val="22"/>
          <w:lang w:val="en-CA"/>
        </w:rPr>
      </w:pPr>
    </w:p>
    <w:p w14:paraId="7F45D52E" w14:textId="77777777" w:rsidR="00F3577D" w:rsidRPr="00652616" w:rsidRDefault="00F3577D" w:rsidP="00A04FCA">
      <w:pPr>
        <w:rPr>
          <w:sz w:val="22"/>
          <w:szCs w:val="22"/>
          <w:lang w:val="en-CA"/>
        </w:rPr>
      </w:pPr>
    </w:p>
    <w:p w14:paraId="3510452A" w14:textId="77777777" w:rsidR="00F3577D" w:rsidRPr="00652616" w:rsidRDefault="00F3577D" w:rsidP="00A04FCA">
      <w:pPr>
        <w:rPr>
          <w:sz w:val="22"/>
          <w:szCs w:val="22"/>
          <w:lang w:val="en-CA"/>
        </w:rPr>
      </w:pPr>
    </w:p>
    <w:p w14:paraId="4C3A350C" w14:textId="77777777" w:rsidR="00F3577D" w:rsidRPr="00652616" w:rsidRDefault="00F3577D" w:rsidP="00A04FCA">
      <w:pPr>
        <w:rPr>
          <w:sz w:val="22"/>
          <w:szCs w:val="22"/>
          <w:lang w:val="en-CA"/>
        </w:rPr>
      </w:pPr>
    </w:p>
    <w:p w14:paraId="7011F090" w14:textId="77777777" w:rsidR="00F3577D" w:rsidRPr="00652616" w:rsidRDefault="00F3577D" w:rsidP="00A04FCA">
      <w:pPr>
        <w:rPr>
          <w:sz w:val="22"/>
          <w:szCs w:val="22"/>
          <w:lang w:val="en-CA"/>
        </w:rPr>
      </w:pPr>
    </w:p>
    <w:p w14:paraId="7B46B108" w14:textId="77777777" w:rsidR="00F3577D" w:rsidRPr="00652616" w:rsidRDefault="00F3577D" w:rsidP="00A04FCA">
      <w:pPr>
        <w:rPr>
          <w:sz w:val="22"/>
          <w:szCs w:val="22"/>
          <w:lang w:val="en-CA"/>
        </w:rPr>
      </w:pPr>
    </w:p>
    <w:p w14:paraId="62026F53" w14:textId="77777777" w:rsidR="00F3577D" w:rsidRPr="00652616" w:rsidRDefault="00F3577D" w:rsidP="00A04FCA">
      <w:pPr>
        <w:rPr>
          <w:sz w:val="22"/>
          <w:szCs w:val="22"/>
          <w:lang w:val="en-CA"/>
        </w:rPr>
      </w:pPr>
    </w:p>
    <w:p w14:paraId="1275A0E4" w14:textId="77777777" w:rsidR="00F3577D" w:rsidRPr="00652616" w:rsidRDefault="00F3577D" w:rsidP="00A04FCA">
      <w:pPr>
        <w:rPr>
          <w:sz w:val="22"/>
          <w:szCs w:val="22"/>
          <w:lang w:val="en-CA"/>
        </w:rPr>
      </w:pPr>
    </w:p>
    <w:p w14:paraId="45AA0738" w14:textId="77777777" w:rsidR="00F3577D" w:rsidRPr="00652616" w:rsidRDefault="00F3577D" w:rsidP="00A04FCA">
      <w:pPr>
        <w:rPr>
          <w:sz w:val="22"/>
          <w:szCs w:val="22"/>
          <w:lang w:val="en-CA"/>
        </w:rPr>
      </w:pPr>
    </w:p>
    <w:p w14:paraId="26E3D89F" w14:textId="77777777" w:rsidR="00F3577D" w:rsidRPr="00652616" w:rsidRDefault="00F3577D" w:rsidP="00A04FCA">
      <w:pPr>
        <w:rPr>
          <w:sz w:val="22"/>
          <w:szCs w:val="22"/>
          <w:lang w:val="en-CA"/>
        </w:rPr>
      </w:pPr>
    </w:p>
    <w:p w14:paraId="0DFA071C" w14:textId="77777777" w:rsidR="00F3577D" w:rsidRPr="00652616" w:rsidRDefault="00F3577D" w:rsidP="00A04FCA">
      <w:pPr>
        <w:rPr>
          <w:sz w:val="22"/>
          <w:szCs w:val="22"/>
          <w:lang w:val="en-CA"/>
        </w:rPr>
      </w:pPr>
    </w:p>
    <w:p w14:paraId="4BEF6B41" w14:textId="77777777" w:rsidR="00F3577D" w:rsidRPr="00652616" w:rsidRDefault="00F3577D" w:rsidP="00A04FCA">
      <w:pPr>
        <w:rPr>
          <w:sz w:val="22"/>
          <w:szCs w:val="22"/>
          <w:lang w:val="en-CA"/>
        </w:rPr>
      </w:pPr>
    </w:p>
    <w:p w14:paraId="3AF26B4A" w14:textId="77777777" w:rsidR="00F3577D" w:rsidRPr="00652616" w:rsidRDefault="00F3577D" w:rsidP="00A04FCA">
      <w:pPr>
        <w:rPr>
          <w:sz w:val="22"/>
          <w:szCs w:val="22"/>
          <w:lang w:val="en-CA"/>
        </w:rPr>
      </w:pPr>
    </w:p>
    <w:p w14:paraId="010AC516" w14:textId="77777777" w:rsidR="00F3577D" w:rsidRPr="00652616" w:rsidRDefault="00F3577D" w:rsidP="00A04FCA">
      <w:pPr>
        <w:rPr>
          <w:sz w:val="22"/>
          <w:szCs w:val="22"/>
          <w:lang w:val="en-CA"/>
        </w:rPr>
      </w:pPr>
    </w:p>
    <w:p w14:paraId="1537903F" w14:textId="77777777" w:rsidR="00F3577D" w:rsidRPr="00652616" w:rsidRDefault="00F3577D" w:rsidP="00A04FCA">
      <w:pPr>
        <w:rPr>
          <w:sz w:val="22"/>
          <w:szCs w:val="22"/>
          <w:lang w:val="en-CA"/>
        </w:rPr>
      </w:pPr>
    </w:p>
    <w:p w14:paraId="0FA57DA8" w14:textId="77777777" w:rsidR="00F3577D" w:rsidRPr="00652616" w:rsidRDefault="00F3577D" w:rsidP="00A04FCA">
      <w:pPr>
        <w:rPr>
          <w:sz w:val="22"/>
          <w:szCs w:val="22"/>
          <w:lang w:val="en-CA"/>
        </w:rPr>
      </w:pPr>
    </w:p>
    <w:p w14:paraId="5AD260EC" w14:textId="77777777" w:rsidR="00F3577D" w:rsidRPr="00652616" w:rsidRDefault="00F3577D" w:rsidP="00A04FCA">
      <w:pPr>
        <w:rPr>
          <w:sz w:val="22"/>
          <w:szCs w:val="22"/>
          <w:lang w:val="en-CA"/>
        </w:rPr>
      </w:pPr>
    </w:p>
    <w:p w14:paraId="53DD197C" w14:textId="77777777" w:rsidR="00F3577D" w:rsidRPr="00652616" w:rsidRDefault="00F3577D" w:rsidP="00A04FCA">
      <w:pPr>
        <w:rPr>
          <w:sz w:val="22"/>
          <w:szCs w:val="22"/>
          <w:lang w:val="en-CA"/>
        </w:rPr>
      </w:pPr>
    </w:p>
    <w:p w14:paraId="642780D0" w14:textId="77777777" w:rsidR="00F3577D" w:rsidRPr="00652616" w:rsidRDefault="00F3577D" w:rsidP="00A04FCA">
      <w:pPr>
        <w:rPr>
          <w:sz w:val="22"/>
          <w:szCs w:val="22"/>
          <w:lang w:val="en-CA"/>
        </w:rPr>
      </w:pPr>
    </w:p>
    <w:p w14:paraId="5A859270" w14:textId="77777777" w:rsidR="00F3577D" w:rsidRPr="00652616" w:rsidRDefault="00F3577D" w:rsidP="00A04FCA">
      <w:pPr>
        <w:rPr>
          <w:sz w:val="22"/>
          <w:szCs w:val="22"/>
          <w:lang w:val="en-CA"/>
        </w:rPr>
      </w:pPr>
    </w:p>
    <w:p w14:paraId="514FBB96" w14:textId="77777777" w:rsidR="00F3577D" w:rsidRPr="00652616" w:rsidRDefault="00F3577D" w:rsidP="00A04FCA">
      <w:pPr>
        <w:rPr>
          <w:sz w:val="22"/>
          <w:szCs w:val="22"/>
          <w:lang w:val="en-CA"/>
        </w:rPr>
      </w:pPr>
    </w:p>
    <w:p w14:paraId="7ADC4EB8" w14:textId="77777777" w:rsidR="00F3577D" w:rsidRPr="00652616" w:rsidRDefault="00F3577D" w:rsidP="00A04FCA">
      <w:pPr>
        <w:rPr>
          <w:sz w:val="22"/>
          <w:szCs w:val="22"/>
          <w:lang w:val="en-CA"/>
        </w:rPr>
      </w:pPr>
    </w:p>
    <w:p w14:paraId="70C4D1E4" w14:textId="77777777" w:rsidR="00FB51D4" w:rsidRPr="00652616" w:rsidRDefault="00FB51D4" w:rsidP="00A04FCA">
      <w:pPr>
        <w:rPr>
          <w:sz w:val="22"/>
          <w:szCs w:val="22"/>
          <w:lang w:val="en-CA"/>
        </w:rPr>
      </w:pPr>
    </w:p>
    <w:p w14:paraId="49B50B24" w14:textId="77777777" w:rsidR="00FB51D4" w:rsidRPr="00652616" w:rsidRDefault="00FB51D4" w:rsidP="00A04FCA">
      <w:pPr>
        <w:rPr>
          <w:sz w:val="22"/>
          <w:szCs w:val="22"/>
          <w:lang w:val="en-CA"/>
        </w:rPr>
      </w:pPr>
    </w:p>
    <w:p w14:paraId="417952E6" w14:textId="77777777" w:rsidR="00FB51D4" w:rsidRPr="00652616" w:rsidRDefault="00FB51D4" w:rsidP="00A04FCA">
      <w:pPr>
        <w:rPr>
          <w:sz w:val="22"/>
          <w:szCs w:val="22"/>
          <w:lang w:val="en-CA"/>
        </w:rPr>
      </w:pPr>
    </w:p>
    <w:p w14:paraId="666E0DD4" w14:textId="77777777" w:rsidR="00FB51D4" w:rsidRPr="00652616" w:rsidRDefault="00FB51D4" w:rsidP="00A04FCA">
      <w:pPr>
        <w:rPr>
          <w:sz w:val="22"/>
          <w:szCs w:val="22"/>
          <w:lang w:val="en-CA"/>
        </w:rPr>
      </w:pPr>
    </w:p>
    <w:p w14:paraId="27157AC6" w14:textId="77777777" w:rsidR="00FB51D4" w:rsidRPr="00652616" w:rsidRDefault="00FB51D4" w:rsidP="00A04FCA">
      <w:pPr>
        <w:rPr>
          <w:sz w:val="22"/>
          <w:szCs w:val="22"/>
          <w:lang w:val="en-CA"/>
        </w:rPr>
      </w:pPr>
    </w:p>
    <w:p w14:paraId="7E13C1F6" w14:textId="77777777" w:rsidR="00FB51D4" w:rsidRPr="00652616" w:rsidRDefault="00FB51D4" w:rsidP="00A04FCA">
      <w:pPr>
        <w:rPr>
          <w:sz w:val="22"/>
          <w:szCs w:val="22"/>
          <w:lang w:val="en-CA"/>
        </w:rPr>
      </w:pPr>
    </w:p>
    <w:p w14:paraId="5704F7DF" w14:textId="77777777" w:rsidR="00FB51D4" w:rsidRPr="00652616" w:rsidRDefault="00FB51D4" w:rsidP="00A04FCA">
      <w:pPr>
        <w:rPr>
          <w:sz w:val="22"/>
          <w:szCs w:val="22"/>
          <w:lang w:val="en-CA"/>
        </w:rPr>
      </w:pPr>
    </w:p>
    <w:p w14:paraId="74A60970" w14:textId="77777777" w:rsidR="00FB51D4" w:rsidRPr="00652616" w:rsidRDefault="00FB51D4" w:rsidP="00A04FCA">
      <w:pPr>
        <w:rPr>
          <w:sz w:val="22"/>
          <w:szCs w:val="22"/>
          <w:lang w:val="en-CA"/>
        </w:rPr>
      </w:pPr>
    </w:p>
    <w:p w14:paraId="20C50F51" w14:textId="77777777" w:rsidR="00FB51D4" w:rsidRPr="00652616" w:rsidRDefault="00FB51D4" w:rsidP="00A04FCA">
      <w:pPr>
        <w:rPr>
          <w:sz w:val="22"/>
          <w:szCs w:val="22"/>
          <w:lang w:val="en-CA"/>
        </w:rPr>
      </w:pPr>
    </w:p>
    <w:p w14:paraId="42E95331" w14:textId="77777777" w:rsidR="00FB51D4" w:rsidRPr="00652616" w:rsidRDefault="00FB51D4" w:rsidP="00A04FCA">
      <w:pPr>
        <w:rPr>
          <w:sz w:val="22"/>
          <w:szCs w:val="22"/>
          <w:lang w:val="en-CA"/>
        </w:rPr>
      </w:pPr>
    </w:p>
    <w:p w14:paraId="0C29648F" w14:textId="77777777" w:rsidR="00F3577D" w:rsidRDefault="00F3577D" w:rsidP="00A04FCA">
      <w:pPr>
        <w:rPr>
          <w:sz w:val="22"/>
          <w:szCs w:val="22"/>
          <w:lang w:val="en-CA"/>
        </w:rPr>
      </w:pPr>
    </w:p>
    <w:p w14:paraId="2B0368B0" w14:textId="77777777" w:rsidR="00C11FDA" w:rsidRDefault="00C11FDA" w:rsidP="00A04FCA">
      <w:pPr>
        <w:rPr>
          <w:sz w:val="22"/>
          <w:szCs w:val="22"/>
          <w:lang w:val="en-CA"/>
        </w:rPr>
      </w:pPr>
    </w:p>
    <w:p w14:paraId="3CD3FE41" w14:textId="77777777" w:rsidR="00C11FDA" w:rsidRDefault="00C11FDA" w:rsidP="00A04FCA">
      <w:pPr>
        <w:rPr>
          <w:sz w:val="22"/>
          <w:szCs w:val="22"/>
          <w:lang w:val="en-CA"/>
        </w:rPr>
      </w:pPr>
    </w:p>
    <w:p w14:paraId="2BCDE70B" w14:textId="77777777" w:rsidR="00C11FDA" w:rsidRPr="00652616" w:rsidRDefault="00C11FDA" w:rsidP="00A04FCA">
      <w:pPr>
        <w:rPr>
          <w:sz w:val="22"/>
          <w:szCs w:val="22"/>
          <w:lang w:val="en-CA"/>
        </w:rPr>
      </w:pPr>
    </w:p>
    <w:p w14:paraId="15256C43" w14:textId="6D834823" w:rsidR="00F3577D" w:rsidRPr="00652616" w:rsidRDefault="00F3577D" w:rsidP="00F3577D">
      <w:pPr>
        <w:widowControl/>
        <w:tabs>
          <w:tab w:val="right" w:pos="9360"/>
        </w:tabs>
        <w:rPr>
          <w:sz w:val="22"/>
          <w:szCs w:val="22"/>
        </w:rPr>
      </w:pPr>
      <w:r w:rsidRPr="00652616">
        <w:rPr>
          <w:b/>
        </w:rPr>
        <w:t xml:space="preserve">Docket No. </w:t>
      </w:r>
      <w:r w:rsidR="003B4692">
        <w:rPr>
          <w:b/>
        </w:rPr>
        <w:t>52440</w:t>
      </w:r>
    </w:p>
    <w:p w14:paraId="57B702F5" w14:textId="77777777" w:rsidR="00F3577D" w:rsidRPr="00652616" w:rsidRDefault="00F3577D" w:rsidP="00F3577D">
      <w:pPr>
        <w:widowControl/>
        <w:autoSpaceDE/>
        <w:autoSpaceDN/>
        <w:adjustRightInd/>
        <w:rPr>
          <w:sz w:val="22"/>
          <w:szCs w:val="22"/>
          <w:lang w:val="en-CA"/>
        </w:rPr>
      </w:pPr>
      <w:r w:rsidRPr="00652616">
        <w:rPr>
          <w:sz w:val="22"/>
          <w:szCs w:val="22"/>
          <w:lang w:val="en-CA"/>
        </w:rPr>
        <w:br w:type="page"/>
      </w:r>
    </w:p>
    <w:p w14:paraId="22F948D2" w14:textId="77777777" w:rsidR="00722288" w:rsidRPr="00652616" w:rsidRDefault="00722288" w:rsidP="00FB51D4">
      <w:pPr>
        <w:widowControl/>
        <w:tabs>
          <w:tab w:val="right" w:pos="9360"/>
        </w:tabs>
        <w:rPr>
          <w:sz w:val="22"/>
          <w:szCs w:val="22"/>
        </w:rPr>
      </w:pPr>
      <w:r w:rsidRPr="00652616">
        <w:rPr>
          <w:sz w:val="22"/>
          <w:szCs w:val="22"/>
          <w:u w:val="single"/>
        </w:rPr>
        <w:lastRenderedPageBreak/>
        <w:t>Crystal Springs Water Company, Inc.</w:t>
      </w:r>
      <w:r w:rsidRPr="00652616">
        <w:rPr>
          <w:sz w:val="22"/>
          <w:szCs w:val="22"/>
        </w:rPr>
        <w:t xml:space="preserve"> </w:t>
      </w:r>
      <w:r w:rsidR="00FB51D4" w:rsidRPr="00652616">
        <w:rPr>
          <w:sz w:val="22"/>
          <w:szCs w:val="22"/>
        </w:rPr>
        <w:tab/>
      </w:r>
      <w:r w:rsidRPr="00652616">
        <w:rPr>
          <w:sz w:val="22"/>
          <w:szCs w:val="22"/>
        </w:rPr>
        <w:t xml:space="preserve">Water Tariff Page No. </w:t>
      </w:r>
      <w:r w:rsidR="00851D66">
        <w:rPr>
          <w:sz w:val="22"/>
          <w:szCs w:val="22"/>
        </w:rPr>
        <w:t>5</w:t>
      </w:r>
    </w:p>
    <w:p w14:paraId="506B75A2" w14:textId="77777777" w:rsidR="00722288" w:rsidRPr="00652616" w:rsidRDefault="00722288" w:rsidP="00FB51D4">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p w14:paraId="458C9D6B" w14:textId="77777777" w:rsidR="00722288" w:rsidRPr="00652616" w:rsidRDefault="00722288" w:rsidP="00722288">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sz w:val="22"/>
          <w:szCs w:val="22"/>
        </w:rPr>
      </w:pPr>
      <w:r w:rsidRPr="00652616">
        <w:rPr>
          <w:sz w:val="22"/>
          <w:szCs w:val="22"/>
        </w:rPr>
        <w:t>SECTION 2.0 - SERVICE RULES AND POLICIES</w:t>
      </w:r>
    </w:p>
    <w:p w14:paraId="3E7FFC58" w14:textId="77777777" w:rsidR="00722288" w:rsidRPr="00652616" w:rsidRDefault="00722288" w:rsidP="00851D66">
      <w:pPr>
        <w:widowControl/>
        <w:jc w:val="both"/>
        <w:rPr>
          <w:sz w:val="22"/>
          <w:szCs w:val="22"/>
        </w:rPr>
      </w:pPr>
    </w:p>
    <w:p w14:paraId="4F009A14" w14:textId="77777777" w:rsidR="00722288" w:rsidRPr="00652616" w:rsidRDefault="00722288" w:rsidP="00851D66">
      <w:pPr>
        <w:widowControl/>
        <w:jc w:val="both"/>
        <w:rPr>
          <w:sz w:val="22"/>
          <w:szCs w:val="22"/>
        </w:rPr>
      </w:pPr>
      <w:r w:rsidRPr="00652616">
        <w:rPr>
          <w:sz w:val="22"/>
          <w:szCs w:val="22"/>
        </w:rPr>
        <w:t xml:space="preserve">The utility will have the most current </w:t>
      </w:r>
      <w:r w:rsidR="00FB51D4" w:rsidRPr="00652616">
        <w:rPr>
          <w:sz w:val="22"/>
          <w:szCs w:val="22"/>
        </w:rPr>
        <w:t xml:space="preserve">Public Utility Commission of </w:t>
      </w:r>
      <w:r w:rsidRPr="00652616">
        <w:rPr>
          <w:sz w:val="22"/>
          <w:szCs w:val="22"/>
        </w:rPr>
        <w:t xml:space="preserve">Texas </w:t>
      </w:r>
      <w:r w:rsidR="00FB51D4" w:rsidRPr="00652616">
        <w:rPr>
          <w:sz w:val="22"/>
          <w:szCs w:val="22"/>
        </w:rPr>
        <w:t xml:space="preserve">(PUC or Commission) </w:t>
      </w:r>
      <w:r w:rsidRPr="00652616">
        <w:rPr>
          <w:sz w:val="22"/>
          <w:szCs w:val="22"/>
        </w:rPr>
        <w:t>Rules, Chapter 2</w:t>
      </w:r>
      <w:r w:rsidR="00FB51D4" w:rsidRPr="00652616">
        <w:rPr>
          <w:sz w:val="22"/>
          <w:szCs w:val="22"/>
        </w:rPr>
        <w:t>4</w:t>
      </w:r>
      <w:r w:rsidRPr="00652616">
        <w:rPr>
          <w:sz w:val="22"/>
          <w:szCs w:val="22"/>
        </w:rPr>
        <w:t>, 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6523D07F" w14:textId="77777777" w:rsidR="00722288" w:rsidRPr="00652616" w:rsidRDefault="00722288" w:rsidP="00851D66">
      <w:pPr>
        <w:widowControl/>
        <w:jc w:val="both"/>
        <w:rPr>
          <w:sz w:val="22"/>
          <w:szCs w:val="22"/>
        </w:rPr>
      </w:pPr>
    </w:p>
    <w:p w14:paraId="2A02932C" w14:textId="77777777" w:rsidR="00722288" w:rsidRPr="00652616" w:rsidRDefault="00722288" w:rsidP="00851D66">
      <w:pPr>
        <w:widowControl/>
        <w:jc w:val="both"/>
        <w:rPr>
          <w:sz w:val="22"/>
          <w:szCs w:val="22"/>
        </w:rPr>
      </w:pPr>
      <w:r w:rsidRPr="00652616">
        <w:rPr>
          <w:sz w:val="22"/>
          <w:szCs w:val="22"/>
          <w:u w:val="single"/>
        </w:rPr>
        <w:t>Section 2.01 - Application for Water Service</w:t>
      </w:r>
    </w:p>
    <w:p w14:paraId="3FD4BC33" w14:textId="77777777" w:rsidR="00722288" w:rsidRPr="00652616" w:rsidRDefault="00722288" w:rsidP="00851D66">
      <w:pPr>
        <w:widowControl/>
        <w:jc w:val="both"/>
        <w:rPr>
          <w:sz w:val="22"/>
          <w:szCs w:val="22"/>
        </w:rPr>
      </w:pPr>
    </w:p>
    <w:p w14:paraId="5F44D9BA" w14:textId="77777777" w:rsidR="00722288" w:rsidRPr="00652616" w:rsidRDefault="00722288" w:rsidP="00851D66">
      <w:pPr>
        <w:widowControl/>
        <w:jc w:val="both"/>
        <w:rPr>
          <w:sz w:val="22"/>
          <w:szCs w:val="22"/>
        </w:rPr>
      </w:pPr>
      <w:r w:rsidRPr="00652616">
        <w:rPr>
          <w:sz w:val="22"/>
          <w:szCs w:val="22"/>
        </w:rPr>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14:paraId="6F618F4E" w14:textId="77777777" w:rsidR="00722288" w:rsidRPr="00652616" w:rsidRDefault="00722288" w:rsidP="00851D66">
      <w:pPr>
        <w:widowControl/>
        <w:jc w:val="both"/>
        <w:rPr>
          <w:sz w:val="22"/>
          <w:szCs w:val="22"/>
        </w:rPr>
      </w:pPr>
    </w:p>
    <w:p w14:paraId="0CC3A245" w14:textId="77777777" w:rsidR="00722288" w:rsidRPr="00652616" w:rsidRDefault="00722288" w:rsidP="00851D66">
      <w:pPr>
        <w:widowControl/>
        <w:jc w:val="both"/>
        <w:rPr>
          <w:sz w:val="22"/>
          <w:szCs w:val="22"/>
        </w:rPr>
      </w:pPr>
      <w:r w:rsidRPr="00652616">
        <w:rPr>
          <w:sz w:val="22"/>
          <w:szCs w:val="22"/>
          <w:u w:val="single"/>
        </w:rPr>
        <w:t>Section 2.02 - Refusal of Service</w:t>
      </w:r>
    </w:p>
    <w:p w14:paraId="4834D927" w14:textId="77777777" w:rsidR="00722288" w:rsidRPr="00652616" w:rsidRDefault="00722288" w:rsidP="00851D66">
      <w:pPr>
        <w:widowControl/>
        <w:jc w:val="both"/>
        <w:rPr>
          <w:sz w:val="22"/>
          <w:szCs w:val="22"/>
        </w:rPr>
      </w:pPr>
    </w:p>
    <w:p w14:paraId="2E7B8DD4" w14:textId="77777777" w:rsidR="00722288" w:rsidRPr="00652616" w:rsidRDefault="00722288" w:rsidP="00851D66">
      <w:pPr>
        <w:widowControl/>
        <w:jc w:val="both"/>
        <w:rPr>
          <w:sz w:val="22"/>
          <w:szCs w:val="22"/>
        </w:rPr>
      </w:pPr>
      <w:r w:rsidRPr="00652616">
        <w:rPr>
          <w:sz w:val="22"/>
          <w:szCs w:val="22"/>
        </w:rPr>
        <w:t xml:space="preserve">The utility may decline to serve an applicant until the applicant has complied with the regulations of the regulatory agencies (state and municipal regulations) and for the reasons outlined in the </w:t>
      </w:r>
      <w:r w:rsidR="00FB51D4" w:rsidRPr="00652616">
        <w:rPr>
          <w:sz w:val="22"/>
          <w:szCs w:val="22"/>
        </w:rPr>
        <w:t>PUC</w:t>
      </w:r>
      <w:r w:rsidRPr="00652616">
        <w:rPr>
          <w:sz w:val="22"/>
          <w:szCs w:val="22"/>
        </w:rPr>
        <w:t xml:space="preserve"> </w:t>
      </w:r>
      <w:r w:rsidR="00FB51D4" w:rsidRPr="00652616">
        <w:rPr>
          <w:sz w:val="22"/>
          <w:szCs w:val="22"/>
        </w:rPr>
        <w:t>r</w:t>
      </w:r>
      <w:r w:rsidRPr="00652616">
        <w:rPr>
          <w:sz w:val="22"/>
          <w:szCs w:val="22"/>
        </w:rPr>
        <w:t>ules.  In the event that the utility refuses to serve an applicant, the utility will inform the applicant in writing of the basis of its refusal.  The utility is also required to inform the applicant that a complaint may be filed with the Commission.</w:t>
      </w:r>
    </w:p>
    <w:p w14:paraId="54FCBDA1" w14:textId="77777777" w:rsidR="00722288" w:rsidRPr="00652616" w:rsidRDefault="00722288" w:rsidP="00851D66">
      <w:pPr>
        <w:widowControl/>
        <w:jc w:val="both"/>
        <w:rPr>
          <w:sz w:val="22"/>
          <w:szCs w:val="22"/>
        </w:rPr>
      </w:pPr>
    </w:p>
    <w:p w14:paraId="7F03AB7E" w14:textId="77777777" w:rsidR="00722288" w:rsidRPr="00652616" w:rsidRDefault="00722288" w:rsidP="00851D66">
      <w:pPr>
        <w:widowControl/>
        <w:jc w:val="both"/>
        <w:rPr>
          <w:sz w:val="22"/>
          <w:szCs w:val="22"/>
        </w:rPr>
      </w:pPr>
      <w:r w:rsidRPr="00652616">
        <w:rPr>
          <w:sz w:val="22"/>
          <w:szCs w:val="22"/>
          <w:u w:val="single"/>
        </w:rPr>
        <w:t>Section 2.03 - Fees and Charges &amp; Easements Required Before Service Can Be Connected</w:t>
      </w:r>
    </w:p>
    <w:p w14:paraId="4AD6F117" w14:textId="77777777" w:rsidR="00722288" w:rsidRPr="00652616" w:rsidRDefault="00722288" w:rsidP="00851D66">
      <w:pPr>
        <w:widowControl/>
        <w:jc w:val="both"/>
        <w:rPr>
          <w:sz w:val="22"/>
          <w:szCs w:val="22"/>
        </w:rPr>
      </w:pPr>
    </w:p>
    <w:p w14:paraId="32EBE3FC" w14:textId="77777777" w:rsidR="00722288" w:rsidRPr="00652616" w:rsidRDefault="00722288" w:rsidP="00851D66">
      <w:pPr>
        <w:widowControl/>
        <w:jc w:val="both"/>
        <w:rPr>
          <w:sz w:val="22"/>
          <w:szCs w:val="22"/>
        </w:rPr>
      </w:pPr>
      <w:r w:rsidRPr="00652616">
        <w:rPr>
          <w:sz w:val="22"/>
          <w:szCs w:val="22"/>
        </w:rPr>
        <w:t xml:space="preserve">(A) </w:t>
      </w:r>
      <w:r w:rsidRPr="00652616">
        <w:rPr>
          <w:sz w:val="22"/>
          <w:szCs w:val="22"/>
          <w:u w:val="single"/>
        </w:rPr>
        <w:t>Customer Deposits</w:t>
      </w:r>
    </w:p>
    <w:p w14:paraId="1E961237" w14:textId="77777777" w:rsidR="00722288" w:rsidRPr="00652616" w:rsidRDefault="00722288" w:rsidP="00851D66">
      <w:pPr>
        <w:widowControl/>
        <w:jc w:val="both"/>
        <w:rPr>
          <w:sz w:val="22"/>
          <w:szCs w:val="22"/>
        </w:rPr>
      </w:pPr>
      <w:r w:rsidRPr="00652616">
        <w:rPr>
          <w:sz w:val="22"/>
          <w:szCs w:val="22"/>
        </w:rPr>
        <w:t xml:space="preserve">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w:t>
      </w:r>
      <w:r w:rsidR="00FB51D4" w:rsidRPr="00652616">
        <w:rPr>
          <w:sz w:val="22"/>
          <w:szCs w:val="22"/>
        </w:rPr>
        <w:t>PUC</w:t>
      </w:r>
      <w:r w:rsidRPr="00652616">
        <w:rPr>
          <w:sz w:val="22"/>
          <w:szCs w:val="22"/>
        </w:rPr>
        <w:t xml:space="preserve"> Rules.</w:t>
      </w:r>
    </w:p>
    <w:p w14:paraId="7E458F62" w14:textId="77777777" w:rsidR="00722288" w:rsidRPr="00652616" w:rsidRDefault="00722288" w:rsidP="00851D66">
      <w:pPr>
        <w:widowControl/>
        <w:jc w:val="both"/>
        <w:rPr>
          <w:sz w:val="22"/>
          <w:szCs w:val="22"/>
        </w:rPr>
      </w:pPr>
    </w:p>
    <w:p w14:paraId="4D9AA6C6" w14:textId="77777777" w:rsidR="00722288" w:rsidRPr="00652616" w:rsidRDefault="00722288" w:rsidP="00851D66">
      <w:pPr>
        <w:widowControl/>
        <w:jc w:val="both"/>
        <w:rPr>
          <w:sz w:val="22"/>
          <w:szCs w:val="22"/>
        </w:rPr>
      </w:pPr>
      <w:r w:rsidRPr="00652616">
        <w:rPr>
          <w:sz w:val="22"/>
          <w:szCs w:val="22"/>
        </w:rPr>
        <w:t>Residential applicants 65 years of age or older may not be required to pay deposits unless the applicant has an outstanding account balance with the utility or another water or sewer utility which accrued within the last two years.</w:t>
      </w:r>
    </w:p>
    <w:p w14:paraId="40FCE3A7" w14:textId="77777777" w:rsidR="00722288" w:rsidRPr="00652616" w:rsidRDefault="00722288" w:rsidP="00851D66">
      <w:pPr>
        <w:widowControl/>
        <w:jc w:val="both"/>
        <w:rPr>
          <w:sz w:val="22"/>
          <w:szCs w:val="22"/>
        </w:rPr>
      </w:pPr>
    </w:p>
    <w:p w14:paraId="40B662D2" w14:textId="77777777" w:rsidR="00722288" w:rsidRPr="00652616" w:rsidRDefault="00722288" w:rsidP="00851D66">
      <w:pPr>
        <w:widowControl/>
        <w:jc w:val="both"/>
        <w:rPr>
          <w:sz w:val="22"/>
          <w:szCs w:val="22"/>
        </w:rPr>
      </w:pPr>
      <w:r w:rsidRPr="00652616">
        <w:rPr>
          <w:sz w:val="22"/>
          <w:szCs w:val="22"/>
        </w:rPr>
        <w:t>Nonresidential applicants who cannot establish credit to the satisfaction of the utility may be required to make a deposit that does not exceed an amount equivalent to one-sixth of the estimated annual billings.</w:t>
      </w:r>
    </w:p>
    <w:p w14:paraId="2FF9F45F" w14:textId="77777777" w:rsidR="00722288" w:rsidRPr="00652616" w:rsidRDefault="00722288" w:rsidP="00851D66">
      <w:pPr>
        <w:widowControl/>
        <w:jc w:val="both"/>
        <w:rPr>
          <w:sz w:val="22"/>
          <w:szCs w:val="22"/>
        </w:rPr>
      </w:pPr>
    </w:p>
    <w:p w14:paraId="2320B170" w14:textId="77777777" w:rsidR="00722288" w:rsidRPr="00652616" w:rsidRDefault="00722288" w:rsidP="00851D66">
      <w:pPr>
        <w:widowControl/>
        <w:jc w:val="both"/>
        <w:rPr>
          <w:sz w:val="22"/>
          <w:szCs w:val="22"/>
        </w:rPr>
      </w:pPr>
      <w:r w:rsidRPr="00652616">
        <w:rPr>
          <w:sz w:val="22"/>
          <w:szCs w:val="22"/>
        </w:rPr>
        <w:t>Refund of deposit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customer who has paid 18 consecutive billings without being delinquent.</w:t>
      </w:r>
    </w:p>
    <w:p w14:paraId="3843CFC2" w14:textId="77777777" w:rsidR="006263B4" w:rsidRDefault="006263B4" w:rsidP="00851D66">
      <w:pPr>
        <w:widowControl/>
        <w:jc w:val="both"/>
        <w:rPr>
          <w:sz w:val="22"/>
          <w:szCs w:val="22"/>
        </w:rPr>
      </w:pPr>
    </w:p>
    <w:p w14:paraId="1C86168D" w14:textId="77777777" w:rsidR="00851D66" w:rsidRPr="00652616" w:rsidRDefault="00851D66" w:rsidP="00851D66">
      <w:pPr>
        <w:widowControl/>
        <w:jc w:val="both"/>
        <w:rPr>
          <w:sz w:val="22"/>
          <w:szCs w:val="22"/>
        </w:rPr>
      </w:pPr>
      <w:r w:rsidRPr="00652616">
        <w:rPr>
          <w:sz w:val="22"/>
          <w:szCs w:val="22"/>
        </w:rPr>
        <w:t xml:space="preserve">(B) </w:t>
      </w:r>
      <w:r w:rsidRPr="00652616">
        <w:rPr>
          <w:sz w:val="22"/>
          <w:szCs w:val="22"/>
          <w:u w:val="single"/>
        </w:rPr>
        <w:t>Tap or Reconnect Fees</w:t>
      </w:r>
    </w:p>
    <w:p w14:paraId="5F1BE73A" w14:textId="77777777" w:rsidR="00851D66" w:rsidRPr="00652616" w:rsidRDefault="00851D66" w:rsidP="00851D66">
      <w:pPr>
        <w:widowControl/>
        <w:jc w:val="both"/>
        <w:rPr>
          <w:sz w:val="22"/>
          <w:szCs w:val="22"/>
        </w:rPr>
      </w:pPr>
      <w:r w:rsidRPr="00652616">
        <w:rPr>
          <w:sz w:val="22"/>
          <w:szCs w:val="22"/>
        </w:rPr>
        <w:t>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PUC or such other regulatory authority having jurisdiction over the utility's rates in that portion of the utility's service area in which the applicant's or existing customer's property(</w:t>
      </w:r>
      <w:proofErr w:type="spellStart"/>
      <w:r w:rsidRPr="00652616">
        <w:rPr>
          <w:sz w:val="22"/>
          <w:szCs w:val="22"/>
        </w:rPr>
        <w:t>ies</w:t>
      </w:r>
      <w:proofErr w:type="spellEnd"/>
      <w:r w:rsidRPr="00652616">
        <w:rPr>
          <w:sz w:val="22"/>
          <w:szCs w:val="22"/>
        </w:rPr>
        <w:t xml:space="preserve">) is located.  </w:t>
      </w:r>
    </w:p>
    <w:p w14:paraId="4C828B43" w14:textId="77777777" w:rsidR="00851D66" w:rsidRPr="00851D66" w:rsidRDefault="00851D66" w:rsidP="00851D66">
      <w:pPr>
        <w:widowControl/>
        <w:jc w:val="both"/>
        <w:rPr>
          <w:sz w:val="16"/>
          <w:szCs w:val="16"/>
        </w:rPr>
      </w:pPr>
    </w:p>
    <w:p w14:paraId="47257875" w14:textId="207402CC" w:rsidR="00FB51D4" w:rsidRPr="00652616" w:rsidRDefault="00FB51D4" w:rsidP="00FB51D4">
      <w:pPr>
        <w:widowControl/>
        <w:tabs>
          <w:tab w:val="right" w:pos="9360"/>
        </w:tabs>
        <w:rPr>
          <w:sz w:val="22"/>
          <w:szCs w:val="22"/>
        </w:rPr>
      </w:pPr>
      <w:r w:rsidRPr="00652616">
        <w:rPr>
          <w:b/>
        </w:rPr>
        <w:t xml:space="preserve">Docket No. </w:t>
      </w:r>
      <w:r w:rsidR="003B4692">
        <w:rPr>
          <w:b/>
        </w:rPr>
        <w:t>52440</w:t>
      </w:r>
    </w:p>
    <w:p w14:paraId="038B08A9" w14:textId="77777777" w:rsidR="00722288" w:rsidRPr="00652616" w:rsidRDefault="00722288">
      <w:pPr>
        <w:widowControl/>
        <w:autoSpaceDE/>
        <w:autoSpaceDN/>
        <w:adjustRightInd/>
        <w:rPr>
          <w:sz w:val="22"/>
          <w:szCs w:val="22"/>
        </w:rPr>
      </w:pPr>
      <w:r w:rsidRPr="00652616">
        <w:rPr>
          <w:sz w:val="22"/>
          <w:szCs w:val="22"/>
        </w:rPr>
        <w:br w:type="page"/>
      </w:r>
    </w:p>
    <w:p w14:paraId="07D7DAF1" w14:textId="77777777" w:rsidR="00722288" w:rsidRPr="00652616" w:rsidRDefault="00722288" w:rsidP="00FB51D4">
      <w:pPr>
        <w:widowControl/>
        <w:tabs>
          <w:tab w:val="right" w:pos="9360"/>
        </w:tabs>
        <w:rPr>
          <w:sz w:val="22"/>
          <w:szCs w:val="22"/>
        </w:rPr>
      </w:pPr>
      <w:r w:rsidRPr="00652616">
        <w:rPr>
          <w:sz w:val="22"/>
          <w:szCs w:val="22"/>
          <w:u w:val="single"/>
        </w:rPr>
        <w:lastRenderedPageBreak/>
        <w:t>Crystal Springs Water Company, Inc.</w:t>
      </w:r>
      <w:r w:rsidRPr="00652616">
        <w:rPr>
          <w:sz w:val="22"/>
          <w:szCs w:val="22"/>
        </w:rPr>
        <w:t xml:space="preserve">  </w:t>
      </w:r>
      <w:r w:rsidR="00FB51D4" w:rsidRPr="00652616">
        <w:rPr>
          <w:sz w:val="22"/>
          <w:szCs w:val="22"/>
        </w:rPr>
        <w:tab/>
      </w:r>
      <w:r w:rsidRPr="00652616">
        <w:rPr>
          <w:sz w:val="22"/>
          <w:szCs w:val="22"/>
        </w:rPr>
        <w:t xml:space="preserve">Water Tariff Page No. </w:t>
      </w:r>
      <w:r w:rsidR="00851D66">
        <w:rPr>
          <w:sz w:val="22"/>
          <w:szCs w:val="22"/>
        </w:rPr>
        <w:t>6</w:t>
      </w:r>
    </w:p>
    <w:p w14:paraId="7EF71515" w14:textId="77777777" w:rsidR="00722288" w:rsidRPr="00652616" w:rsidRDefault="00722288" w:rsidP="00722288">
      <w:pPr>
        <w:widowControl/>
        <w:rPr>
          <w:sz w:val="22"/>
          <w:szCs w:val="22"/>
        </w:rPr>
      </w:pPr>
    </w:p>
    <w:p w14:paraId="67F0B60C" w14:textId="77777777" w:rsidR="00722288" w:rsidRPr="00652616" w:rsidRDefault="00722288" w:rsidP="00722288">
      <w:pPr>
        <w:widowControl/>
        <w:tabs>
          <w:tab w:val="left" w:pos="0"/>
          <w:tab w:val="right" w:pos="9936"/>
        </w:tabs>
        <w:jc w:val="center"/>
        <w:rPr>
          <w:sz w:val="22"/>
          <w:szCs w:val="22"/>
        </w:rPr>
      </w:pPr>
      <w:r w:rsidRPr="00652616">
        <w:rPr>
          <w:sz w:val="22"/>
          <w:szCs w:val="22"/>
        </w:rPr>
        <w:t>SECTION 2.0 - SERVICE RULES AND POLICIES (C</w:t>
      </w:r>
      <w:r w:rsidR="00C11FDA">
        <w:rPr>
          <w:sz w:val="22"/>
          <w:szCs w:val="22"/>
        </w:rPr>
        <w:t>ontinued</w:t>
      </w:r>
      <w:r w:rsidRPr="00652616">
        <w:rPr>
          <w:sz w:val="22"/>
          <w:szCs w:val="22"/>
        </w:rPr>
        <w:t>)</w:t>
      </w:r>
    </w:p>
    <w:p w14:paraId="1884C819" w14:textId="77777777" w:rsidR="00722288" w:rsidRPr="00652616" w:rsidRDefault="00722288" w:rsidP="00851D66">
      <w:pPr>
        <w:widowControl/>
        <w:jc w:val="both"/>
        <w:rPr>
          <w:sz w:val="22"/>
          <w:szCs w:val="22"/>
        </w:rPr>
      </w:pPr>
    </w:p>
    <w:p w14:paraId="38FD237A" w14:textId="77777777" w:rsidR="00722288" w:rsidRPr="00652616" w:rsidRDefault="00722288" w:rsidP="00851D66">
      <w:pPr>
        <w:widowControl/>
        <w:jc w:val="both"/>
        <w:rPr>
          <w:sz w:val="22"/>
          <w:szCs w:val="22"/>
        </w:rPr>
      </w:pPr>
      <w:r w:rsidRPr="00652616">
        <w:rPr>
          <w:sz w:val="22"/>
          <w:szCs w:val="22"/>
        </w:rPr>
        <w:t xml:space="preserve">Fees in addition to the regular tap fee may be charged to cover unique costs not normally incurred as permitted by </w:t>
      </w:r>
      <w:r w:rsidR="00102928">
        <w:rPr>
          <w:sz w:val="22"/>
          <w:szCs w:val="22"/>
        </w:rPr>
        <w:t>16</w:t>
      </w:r>
      <w:r w:rsidRPr="00652616">
        <w:rPr>
          <w:sz w:val="22"/>
          <w:szCs w:val="22"/>
        </w:rPr>
        <w:t xml:space="preserve"> TAC </w:t>
      </w:r>
      <w:r w:rsidR="00102928">
        <w:rPr>
          <w:sz w:val="22"/>
          <w:szCs w:val="22"/>
        </w:rPr>
        <w:t xml:space="preserve">§ </w:t>
      </w:r>
      <w:r w:rsidRPr="00652616">
        <w:rPr>
          <w:sz w:val="22"/>
          <w:szCs w:val="22"/>
        </w:rPr>
        <w:t>2</w:t>
      </w:r>
      <w:r w:rsidR="006263B4" w:rsidRPr="00652616">
        <w:rPr>
          <w:sz w:val="22"/>
          <w:szCs w:val="22"/>
        </w:rPr>
        <w:t>4</w:t>
      </w:r>
      <w:r w:rsidRPr="00652616">
        <w:rPr>
          <w:sz w:val="22"/>
          <w:szCs w:val="22"/>
        </w:rPr>
        <w:t xml:space="preserve">.86(a)(1)(C) </w:t>
      </w:r>
      <w:r w:rsidRPr="00652616">
        <w:rPr>
          <w:sz w:val="22"/>
          <w:szCs w:val="22"/>
          <w:u w:val="single"/>
        </w:rPr>
        <w:t>if they are listed on this approved tariff</w:t>
      </w:r>
      <w:r w:rsidRPr="00652616">
        <w:rPr>
          <w:sz w:val="22"/>
          <w:szCs w:val="22"/>
        </w:rPr>
        <w:t>.  For example, a road bore for customers outside a subdivision or residential area could be considered a unique cost.</w:t>
      </w:r>
    </w:p>
    <w:p w14:paraId="6246C23B" w14:textId="77777777" w:rsidR="00722288" w:rsidRPr="00652616" w:rsidRDefault="00722288" w:rsidP="00851D66">
      <w:pPr>
        <w:widowControl/>
        <w:jc w:val="both"/>
        <w:rPr>
          <w:sz w:val="22"/>
          <w:szCs w:val="22"/>
        </w:rPr>
      </w:pPr>
    </w:p>
    <w:p w14:paraId="4F963324" w14:textId="77777777" w:rsidR="00722288" w:rsidRPr="00652616" w:rsidRDefault="00722288" w:rsidP="00851D66">
      <w:pPr>
        <w:widowControl/>
        <w:jc w:val="both"/>
        <w:rPr>
          <w:sz w:val="22"/>
          <w:szCs w:val="22"/>
        </w:rPr>
      </w:pPr>
      <w:r w:rsidRPr="00652616">
        <w:rPr>
          <w:sz w:val="22"/>
          <w:szCs w:val="22"/>
        </w:rPr>
        <w:t xml:space="preserve">(C) </w:t>
      </w:r>
      <w:r w:rsidRPr="00652616">
        <w:rPr>
          <w:sz w:val="22"/>
          <w:szCs w:val="22"/>
          <w:u w:val="single"/>
        </w:rPr>
        <w:t>Easement Requirement</w:t>
      </w:r>
    </w:p>
    <w:p w14:paraId="5034C086" w14:textId="77777777" w:rsidR="00722288" w:rsidRPr="00652616" w:rsidRDefault="00722288" w:rsidP="00851D66">
      <w:pPr>
        <w:widowControl/>
        <w:jc w:val="both"/>
        <w:rPr>
          <w:sz w:val="22"/>
          <w:szCs w:val="22"/>
        </w:rPr>
      </w:pPr>
      <w:r w:rsidRPr="00652616">
        <w:rPr>
          <w:sz w:val="22"/>
          <w:szCs w:val="22"/>
        </w:rPr>
        <w:t>Where recorded public utility easements on the service applicant</w:t>
      </w:r>
      <w:r w:rsidR="006263B4" w:rsidRPr="00652616">
        <w:rPr>
          <w:sz w:val="22"/>
          <w:szCs w:val="22"/>
        </w:rPr>
        <w:t>’</w:t>
      </w:r>
      <w:r w:rsidRPr="00652616">
        <w:rPr>
          <w:sz w:val="22"/>
          <w:szCs w:val="22"/>
        </w:rPr>
        <w:t>s property do not exist or public road right-of-way easements are not available to access the applicant</w:t>
      </w:r>
      <w:r w:rsidR="006263B4" w:rsidRPr="00652616">
        <w:rPr>
          <w:sz w:val="22"/>
          <w:szCs w:val="22"/>
        </w:rPr>
        <w:t>’</w:t>
      </w:r>
      <w:r w:rsidRPr="00652616">
        <w:rPr>
          <w:sz w:val="22"/>
          <w:szCs w:val="22"/>
        </w:rPr>
        <w: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w:t>
      </w:r>
    </w:p>
    <w:p w14:paraId="12CAA35C" w14:textId="77777777" w:rsidR="00722288" w:rsidRPr="00652616" w:rsidRDefault="00722288" w:rsidP="00851D66">
      <w:pPr>
        <w:widowControl/>
        <w:jc w:val="both"/>
        <w:rPr>
          <w:sz w:val="22"/>
          <w:szCs w:val="22"/>
        </w:rPr>
      </w:pPr>
    </w:p>
    <w:p w14:paraId="02E9A943" w14:textId="77777777" w:rsidR="00722288" w:rsidRPr="00652616" w:rsidRDefault="00722288" w:rsidP="00851D66">
      <w:pPr>
        <w:widowControl/>
        <w:jc w:val="both"/>
        <w:rPr>
          <w:sz w:val="22"/>
          <w:szCs w:val="22"/>
        </w:rPr>
      </w:pPr>
      <w:r w:rsidRPr="00652616">
        <w:rPr>
          <w:sz w:val="22"/>
          <w:szCs w:val="22"/>
          <w:u w:val="single"/>
        </w:rPr>
        <w:t>Section 2.04 - Utility Response to Applications for Service</w:t>
      </w:r>
    </w:p>
    <w:p w14:paraId="590F2297" w14:textId="77777777" w:rsidR="00722288" w:rsidRPr="007B3775" w:rsidRDefault="00722288" w:rsidP="00851D66">
      <w:pPr>
        <w:widowControl/>
        <w:jc w:val="both"/>
        <w:rPr>
          <w:sz w:val="22"/>
          <w:szCs w:val="22"/>
        </w:rPr>
      </w:pPr>
    </w:p>
    <w:p w14:paraId="34AEDDFD" w14:textId="77777777" w:rsidR="00722288" w:rsidRPr="00652616" w:rsidRDefault="00722288" w:rsidP="00851D66">
      <w:pPr>
        <w:widowControl/>
        <w:jc w:val="both"/>
        <w:rPr>
          <w:sz w:val="22"/>
          <w:szCs w:val="22"/>
        </w:rPr>
      </w:pPr>
      <w:r w:rsidRPr="00652616">
        <w:rPr>
          <w:sz w:val="22"/>
          <w:szCs w:val="22"/>
        </w:rPr>
        <w:t>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14:paraId="3387094E" w14:textId="77777777" w:rsidR="00722288" w:rsidRPr="007B3775" w:rsidRDefault="00722288" w:rsidP="00851D66">
      <w:pPr>
        <w:widowControl/>
        <w:jc w:val="both"/>
        <w:rPr>
          <w:sz w:val="22"/>
          <w:szCs w:val="22"/>
        </w:rPr>
      </w:pPr>
    </w:p>
    <w:p w14:paraId="5E7CB95F" w14:textId="77777777" w:rsidR="00722288" w:rsidRPr="00652616" w:rsidRDefault="00722288" w:rsidP="00851D66">
      <w:pPr>
        <w:widowControl/>
        <w:jc w:val="both"/>
        <w:rPr>
          <w:sz w:val="22"/>
          <w:szCs w:val="22"/>
        </w:rPr>
      </w:pPr>
      <w:r w:rsidRPr="00652616">
        <w:rPr>
          <w:sz w:val="22"/>
          <w:szCs w:val="22"/>
        </w:rPr>
        <w:t>Except for good cause where service has previously been provided, service will be reconnected within one working day after the applicant has met the requirements for reconnection.</w:t>
      </w:r>
    </w:p>
    <w:p w14:paraId="71E048A7" w14:textId="77777777" w:rsidR="00722288" w:rsidRPr="007B3775" w:rsidRDefault="00722288" w:rsidP="00851D66">
      <w:pPr>
        <w:widowControl/>
        <w:jc w:val="both"/>
        <w:rPr>
          <w:sz w:val="22"/>
          <w:szCs w:val="22"/>
        </w:rPr>
      </w:pPr>
    </w:p>
    <w:p w14:paraId="44501206" w14:textId="77777777" w:rsidR="00722288" w:rsidRPr="00652616" w:rsidRDefault="00722288" w:rsidP="00851D66">
      <w:pPr>
        <w:widowControl/>
        <w:jc w:val="both"/>
        <w:rPr>
          <w:sz w:val="22"/>
          <w:szCs w:val="22"/>
        </w:rPr>
      </w:pPr>
      <w:r w:rsidRPr="00652616">
        <w:rPr>
          <w:sz w:val="22"/>
          <w:szCs w:val="22"/>
          <w:u w:val="single"/>
        </w:rPr>
        <w:t>Section 2.05 - Customer Responsibility</w:t>
      </w:r>
    </w:p>
    <w:p w14:paraId="4ED044A0" w14:textId="77777777" w:rsidR="00722288" w:rsidRPr="007B3775" w:rsidRDefault="00722288" w:rsidP="00851D66">
      <w:pPr>
        <w:widowControl/>
        <w:jc w:val="both"/>
        <w:rPr>
          <w:sz w:val="22"/>
          <w:szCs w:val="22"/>
        </w:rPr>
      </w:pPr>
    </w:p>
    <w:p w14:paraId="26E57CCD" w14:textId="77777777" w:rsidR="00722288" w:rsidRPr="00652616" w:rsidRDefault="00722288" w:rsidP="00851D66">
      <w:pPr>
        <w:widowControl/>
        <w:jc w:val="both"/>
        <w:rPr>
          <w:sz w:val="22"/>
          <w:szCs w:val="22"/>
        </w:rPr>
      </w:pPr>
      <w:r w:rsidRPr="00652616">
        <w:rPr>
          <w:sz w:val="22"/>
          <w:szCs w:val="22"/>
        </w:rPr>
        <w:t xml:space="preserve">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w:t>
      </w:r>
      <w:r w:rsidR="006263B4" w:rsidRPr="00652616">
        <w:rPr>
          <w:sz w:val="22"/>
          <w:szCs w:val="22"/>
        </w:rPr>
        <w:t>and are encouraged to do so.</w:t>
      </w:r>
    </w:p>
    <w:p w14:paraId="4CF193AC" w14:textId="77777777" w:rsidR="006263B4" w:rsidRDefault="006263B4" w:rsidP="00851D66">
      <w:pPr>
        <w:widowControl/>
        <w:jc w:val="both"/>
        <w:rPr>
          <w:sz w:val="22"/>
          <w:szCs w:val="22"/>
        </w:rPr>
      </w:pPr>
    </w:p>
    <w:p w14:paraId="6ABB0719" w14:textId="77777777" w:rsidR="007B3775" w:rsidRPr="00652616" w:rsidRDefault="007B3775" w:rsidP="007B3775">
      <w:pPr>
        <w:widowControl/>
        <w:jc w:val="both"/>
        <w:rPr>
          <w:sz w:val="22"/>
          <w:szCs w:val="22"/>
        </w:rPr>
      </w:pPr>
      <w:r w:rsidRPr="00652616">
        <w:rPr>
          <w:sz w:val="22"/>
          <w:szCs w:val="22"/>
        </w:rPr>
        <w:t>All new customers must install and maintain a cutoff valve on their side of the meter.</w:t>
      </w:r>
    </w:p>
    <w:p w14:paraId="240C2D37" w14:textId="77777777" w:rsidR="007B3775" w:rsidRPr="00652616" w:rsidRDefault="007B3775" w:rsidP="007B3775">
      <w:pPr>
        <w:widowControl/>
        <w:jc w:val="both"/>
        <w:rPr>
          <w:sz w:val="22"/>
          <w:szCs w:val="22"/>
        </w:rPr>
      </w:pPr>
    </w:p>
    <w:p w14:paraId="022F5660" w14:textId="77777777" w:rsidR="007B3775" w:rsidRPr="00652616" w:rsidRDefault="007B3775" w:rsidP="007B3775">
      <w:pPr>
        <w:widowControl/>
        <w:jc w:val="both"/>
        <w:rPr>
          <w:sz w:val="22"/>
          <w:szCs w:val="22"/>
        </w:rPr>
      </w:pPr>
      <w:r w:rsidRPr="00652616">
        <w:rPr>
          <w:sz w:val="22"/>
          <w:szCs w:val="22"/>
        </w:rPr>
        <w:t>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w:t>
      </w:r>
    </w:p>
    <w:p w14:paraId="6D11479C" w14:textId="77777777" w:rsidR="007B3775" w:rsidRPr="00652616" w:rsidRDefault="007B3775" w:rsidP="007B3775">
      <w:pPr>
        <w:widowControl/>
        <w:jc w:val="both"/>
        <w:rPr>
          <w:sz w:val="22"/>
          <w:szCs w:val="22"/>
        </w:rPr>
      </w:pPr>
    </w:p>
    <w:p w14:paraId="4AF5285B" w14:textId="77777777" w:rsidR="007B3775" w:rsidRPr="00652616" w:rsidRDefault="007B3775" w:rsidP="007B3775">
      <w:pPr>
        <w:widowControl/>
        <w:jc w:val="both"/>
        <w:rPr>
          <w:sz w:val="22"/>
          <w:szCs w:val="22"/>
        </w:rPr>
      </w:pPr>
      <w:r w:rsidRPr="00652616">
        <w:rPr>
          <w:sz w:val="22"/>
          <w:szCs w:val="22"/>
          <w:u w:val="single"/>
        </w:rPr>
        <w:t>Section 2.06 - Customer Service Inspections</w:t>
      </w:r>
    </w:p>
    <w:p w14:paraId="3A19FF34" w14:textId="77777777" w:rsidR="007B3775" w:rsidRPr="00652616" w:rsidRDefault="007B3775" w:rsidP="007B3775">
      <w:pPr>
        <w:widowControl/>
        <w:jc w:val="both"/>
        <w:rPr>
          <w:sz w:val="22"/>
          <w:szCs w:val="22"/>
        </w:rPr>
      </w:pPr>
    </w:p>
    <w:p w14:paraId="1260470F" w14:textId="14BE4D82" w:rsidR="007B3775" w:rsidRPr="00652616" w:rsidRDefault="007B3775" w:rsidP="007B3775">
      <w:pPr>
        <w:widowControl/>
        <w:jc w:val="both"/>
        <w:rPr>
          <w:sz w:val="22"/>
          <w:szCs w:val="22"/>
        </w:rPr>
      </w:pPr>
      <w:r w:rsidRPr="00652616">
        <w:rPr>
          <w:sz w:val="22"/>
          <w:szCs w:val="22"/>
        </w:rPr>
        <w:t>Applicants for new service connections or facilities which have undergone extensive plumbing modifications are required to furnish the utility a completed customer service inspection certificate. The inspection certificate shall certify that the establishment is in compliance with the Texas Commission Environmental Quality (TCEQ) Rules and Regulations for Public Water Systems, Section 290.46(j).  The Utility is not required to perform these inspections for the applicant/customer,</w:t>
      </w:r>
      <w:r w:rsidR="00E0661B">
        <w:rPr>
          <w:sz w:val="22"/>
          <w:szCs w:val="22"/>
        </w:rPr>
        <w:t xml:space="preserve"> </w:t>
      </w:r>
      <w:r w:rsidRPr="00652616">
        <w:rPr>
          <w:sz w:val="22"/>
          <w:szCs w:val="22"/>
        </w:rPr>
        <w:t xml:space="preserve">but will assist the applicant/customer in locating and obtaining the services of a certified inspector.  </w:t>
      </w:r>
    </w:p>
    <w:p w14:paraId="1292C3C6" w14:textId="77777777" w:rsidR="007B3775" w:rsidRPr="00652616" w:rsidRDefault="007B3775" w:rsidP="007B3775">
      <w:pPr>
        <w:widowControl/>
        <w:jc w:val="both"/>
        <w:rPr>
          <w:sz w:val="22"/>
          <w:szCs w:val="22"/>
        </w:rPr>
      </w:pPr>
    </w:p>
    <w:p w14:paraId="236D34AF" w14:textId="77777777" w:rsidR="00C11FDA" w:rsidRDefault="00C11FDA" w:rsidP="00851D66">
      <w:pPr>
        <w:widowControl/>
        <w:jc w:val="both"/>
        <w:rPr>
          <w:sz w:val="22"/>
          <w:szCs w:val="22"/>
        </w:rPr>
      </w:pPr>
    </w:p>
    <w:p w14:paraId="2F8AE86E" w14:textId="77777777" w:rsidR="007B3775" w:rsidRDefault="007B3775" w:rsidP="00851D66">
      <w:pPr>
        <w:widowControl/>
        <w:jc w:val="both"/>
        <w:rPr>
          <w:sz w:val="22"/>
          <w:szCs w:val="22"/>
        </w:rPr>
      </w:pPr>
    </w:p>
    <w:p w14:paraId="7F03890B" w14:textId="77777777" w:rsidR="007B3775" w:rsidRPr="007B3775" w:rsidRDefault="007B3775" w:rsidP="00851D66">
      <w:pPr>
        <w:widowControl/>
        <w:jc w:val="both"/>
        <w:rPr>
          <w:sz w:val="22"/>
          <w:szCs w:val="22"/>
        </w:rPr>
      </w:pPr>
    </w:p>
    <w:p w14:paraId="45AD56F8" w14:textId="3E7C3B0D" w:rsidR="00FB51D4" w:rsidRPr="00652616" w:rsidRDefault="00FB51D4" w:rsidP="00FB51D4">
      <w:pPr>
        <w:widowControl/>
        <w:tabs>
          <w:tab w:val="right" w:pos="9360"/>
        </w:tabs>
        <w:rPr>
          <w:sz w:val="22"/>
          <w:szCs w:val="22"/>
        </w:rPr>
      </w:pPr>
      <w:r w:rsidRPr="00652616">
        <w:rPr>
          <w:b/>
        </w:rPr>
        <w:t xml:space="preserve">Docket No. </w:t>
      </w:r>
      <w:r w:rsidR="003B4692">
        <w:rPr>
          <w:b/>
        </w:rPr>
        <w:t>52440</w:t>
      </w:r>
    </w:p>
    <w:p w14:paraId="25EE3832" w14:textId="77777777" w:rsidR="00722288" w:rsidRPr="00652616" w:rsidRDefault="00722288">
      <w:pPr>
        <w:widowControl/>
        <w:autoSpaceDE/>
        <w:autoSpaceDN/>
        <w:adjustRightInd/>
        <w:rPr>
          <w:sz w:val="22"/>
          <w:szCs w:val="22"/>
        </w:rPr>
      </w:pPr>
      <w:r w:rsidRPr="00652616">
        <w:rPr>
          <w:sz w:val="22"/>
          <w:szCs w:val="22"/>
        </w:rPr>
        <w:br w:type="page"/>
      </w:r>
    </w:p>
    <w:p w14:paraId="3EEE904F" w14:textId="77777777" w:rsidR="00722288" w:rsidRPr="00652616" w:rsidRDefault="00722288" w:rsidP="00FB51D4">
      <w:pPr>
        <w:widowControl/>
        <w:tabs>
          <w:tab w:val="right" w:pos="9360"/>
        </w:tabs>
        <w:rPr>
          <w:sz w:val="22"/>
          <w:szCs w:val="22"/>
        </w:rPr>
      </w:pPr>
      <w:r w:rsidRPr="00652616">
        <w:rPr>
          <w:sz w:val="22"/>
          <w:szCs w:val="22"/>
          <w:u w:val="single"/>
        </w:rPr>
        <w:lastRenderedPageBreak/>
        <w:t>Crystal Springs Water Company, Inc.</w:t>
      </w:r>
      <w:r w:rsidR="00FB51D4" w:rsidRPr="00652616">
        <w:rPr>
          <w:sz w:val="22"/>
          <w:szCs w:val="22"/>
        </w:rPr>
        <w:tab/>
      </w:r>
      <w:r w:rsidRPr="00652616">
        <w:rPr>
          <w:sz w:val="22"/>
          <w:szCs w:val="22"/>
        </w:rPr>
        <w:t xml:space="preserve">Water Tariff Page No. </w:t>
      </w:r>
      <w:r w:rsidR="00851D66">
        <w:rPr>
          <w:sz w:val="22"/>
          <w:szCs w:val="22"/>
        </w:rPr>
        <w:t>7</w:t>
      </w:r>
    </w:p>
    <w:p w14:paraId="6122FEBD" w14:textId="77777777" w:rsidR="00722288" w:rsidRPr="00652616" w:rsidRDefault="00722288" w:rsidP="00722288">
      <w:pPr>
        <w:widowControl/>
        <w:tabs>
          <w:tab w:val="left" w:pos="0"/>
          <w:tab w:val="right" w:pos="9936"/>
        </w:tabs>
        <w:jc w:val="both"/>
        <w:rPr>
          <w:sz w:val="22"/>
          <w:szCs w:val="22"/>
        </w:rPr>
      </w:pPr>
    </w:p>
    <w:p w14:paraId="169382E9" w14:textId="77777777" w:rsidR="00722288" w:rsidRPr="00652616" w:rsidRDefault="00722288" w:rsidP="00722288">
      <w:pPr>
        <w:widowControl/>
        <w:tabs>
          <w:tab w:val="left" w:pos="0"/>
          <w:tab w:val="right" w:pos="9936"/>
        </w:tabs>
        <w:jc w:val="center"/>
        <w:rPr>
          <w:sz w:val="22"/>
          <w:szCs w:val="22"/>
        </w:rPr>
      </w:pPr>
      <w:r w:rsidRPr="00652616">
        <w:rPr>
          <w:sz w:val="22"/>
          <w:szCs w:val="22"/>
        </w:rPr>
        <w:t>SECTION 2.0 - SERVICE RULES AND POLICIES (C</w:t>
      </w:r>
      <w:r w:rsidR="00C11FDA">
        <w:rPr>
          <w:sz w:val="22"/>
          <w:szCs w:val="22"/>
        </w:rPr>
        <w:t>ontinued</w:t>
      </w:r>
      <w:r w:rsidRPr="00652616">
        <w:rPr>
          <w:sz w:val="22"/>
          <w:szCs w:val="22"/>
        </w:rPr>
        <w:t>)</w:t>
      </w:r>
    </w:p>
    <w:p w14:paraId="3411EDDA" w14:textId="77777777" w:rsidR="00722288" w:rsidRPr="00652616" w:rsidRDefault="00722288" w:rsidP="00851D66">
      <w:pPr>
        <w:widowControl/>
        <w:jc w:val="both"/>
        <w:rPr>
          <w:sz w:val="22"/>
          <w:szCs w:val="22"/>
        </w:rPr>
      </w:pPr>
    </w:p>
    <w:p w14:paraId="2EDE896E" w14:textId="77777777" w:rsidR="00722288" w:rsidRPr="00652616" w:rsidRDefault="00722288" w:rsidP="00851D66">
      <w:pPr>
        <w:widowControl/>
        <w:jc w:val="both"/>
        <w:rPr>
          <w:sz w:val="22"/>
          <w:szCs w:val="22"/>
          <w:u w:val="single"/>
        </w:rPr>
      </w:pPr>
      <w:r w:rsidRPr="00652616">
        <w:rPr>
          <w:sz w:val="22"/>
          <w:szCs w:val="22"/>
          <w:u w:val="single"/>
        </w:rPr>
        <w:t>Section 2.07 - Back Flow Prevention Devices</w:t>
      </w:r>
    </w:p>
    <w:p w14:paraId="2A4B1482" w14:textId="77777777" w:rsidR="00722288" w:rsidRPr="00652616" w:rsidRDefault="00722288" w:rsidP="00851D66">
      <w:pPr>
        <w:widowControl/>
        <w:jc w:val="both"/>
        <w:rPr>
          <w:sz w:val="22"/>
          <w:szCs w:val="22"/>
        </w:rPr>
      </w:pPr>
    </w:p>
    <w:p w14:paraId="1D5E8703" w14:textId="77777777" w:rsidR="00722288" w:rsidRPr="00652616" w:rsidRDefault="00722288" w:rsidP="00851D66">
      <w:pPr>
        <w:widowControl/>
        <w:jc w:val="both"/>
        <w:rPr>
          <w:sz w:val="22"/>
          <w:szCs w:val="22"/>
        </w:rPr>
      </w:pPr>
      <w:r w:rsidRPr="00652616">
        <w:rPr>
          <w:sz w:val="22"/>
          <w:szCs w:val="22"/>
        </w:rPr>
        <w:t xml:space="preserve">All non-residential customers requiring a greater than 1" meter or any customer with irrigation or </w:t>
      </w:r>
      <w:r w:rsidR="006263B4" w:rsidRPr="00652616">
        <w:rPr>
          <w:sz w:val="22"/>
          <w:szCs w:val="22"/>
        </w:rPr>
        <w:t>firefighting</w:t>
      </w:r>
      <w:r w:rsidRPr="00652616">
        <w:rPr>
          <w:sz w:val="22"/>
          <w:szCs w:val="22"/>
        </w:rPr>
        <w:t xml:space="preserve"> systems, must install back flow prevention devices which have been approved by the utility or its consulting engineers on each of their customer service lines.</w:t>
      </w:r>
    </w:p>
    <w:p w14:paraId="4E6E3204" w14:textId="77777777" w:rsidR="00722288" w:rsidRPr="00652616" w:rsidRDefault="00722288" w:rsidP="00851D66">
      <w:pPr>
        <w:widowControl/>
        <w:jc w:val="both"/>
        <w:rPr>
          <w:sz w:val="22"/>
          <w:szCs w:val="22"/>
        </w:rPr>
      </w:pPr>
    </w:p>
    <w:p w14:paraId="74819892" w14:textId="77777777" w:rsidR="00722288" w:rsidRPr="00652616" w:rsidRDefault="00722288" w:rsidP="00851D66">
      <w:pPr>
        <w:widowControl/>
        <w:jc w:val="both"/>
        <w:rPr>
          <w:sz w:val="22"/>
          <w:szCs w:val="22"/>
        </w:rPr>
      </w:pPr>
      <w:r w:rsidRPr="00652616">
        <w:rPr>
          <w:sz w:val="22"/>
          <w:szCs w:val="22"/>
        </w:rPr>
        <w:t xml:space="preserve">The back flow assembly shall be tested upon installation by a recognized prevention assembly </w:t>
      </w:r>
      <w:proofErr w:type="spellStart"/>
      <w:r w:rsidRPr="00652616">
        <w:rPr>
          <w:sz w:val="22"/>
          <w:szCs w:val="22"/>
        </w:rPr>
        <w:t>tester</w:t>
      </w:r>
      <w:proofErr w:type="spellEnd"/>
      <w:r w:rsidRPr="00652616">
        <w:rPr>
          <w:sz w:val="22"/>
          <w:szCs w:val="22"/>
        </w:rPr>
        <w:t xml:space="preserve"> and certified to be operating within specifications. Back flow prevention assemblies which are installed to provide protection against high health hazards must be tested and certified to be operating within specifications at least annually by a recognized back flow prevention device tester.  The maintenance and testing of the back flow assembly shall occur at the customer</w:t>
      </w:r>
      <w:r w:rsidRPr="00652616">
        <w:rPr>
          <w:sz w:val="22"/>
          <w:szCs w:val="22"/>
        </w:rPr>
        <w:sym w:font="WP TypographicSymbols" w:char="003D"/>
      </w:r>
      <w:r w:rsidRPr="00652616">
        <w:rPr>
          <w:sz w:val="22"/>
          <w:szCs w:val="22"/>
        </w:rPr>
        <w:t xml:space="preserve">s expense. </w:t>
      </w:r>
    </w:p>
    <w:p w14:paraId="2AC70011" w14:textId="77777777" w:rsidR="00722288" w:rsidRPr="00652616" w:rsidRDefault="00722288" w:rsidP="00851D66">
      <w:pPr>
        <w:widowControl/>
        <w:jc w:val="both"/>
        <w:rPr>
          <w:sz w:val="22"/>
          <w:szCs w:val="22"/>
        </w:rPr>
      </w:pPr>
    </w:p>
    <w:p w14:paraId="2F5A5CBA" w14:textId="77777777" w:rsidR="00722288" w:rsidRPr="00652616" w:rsidRDefault="00722288" w:rsidP="00851D66">
      <w:pPr>
        <w:widowControl/>
        <w:jc w:val="both"/>
        <w:rPr>
          <w:sz w:val="22"/>
          <w:szCs w:val="22"/>
        </w:rPr>
      </w:pPr>
      <w:r w:rsidRPr="00652616">
        <w:rPr>
          <w:sz w:val="22"/>
          <w:szCs w:val="22"/>
        </w:rPr>
        <w:t>No water connection shall be made to any establishment where an actual or potential contamination or system hazard exists without an approved air gap or mechanical backflow prevention assembly. The air gap or backflow prevention assembly shall be installed in accordance with the American Water Works Association (AWWA) standards C510, C511 and AWWA Manual M14 or the University of Southern California Manual of Cross</w:t>
      </w:r>
      <w:r w:rsidRPr="00652616">
        <w:rPr>
          <w:sz w:val="22"/>
          <w:szCs w:val="22"/>
        </w:rPr>
        <w:noBreakHyphen/>
        <w:t>Connection Control, current edition. The backflow assembly installation by a licensed plumber shall occur at the customer</w:t>
      </w:r>
      <w:r w:rsidR="006263B4" w:rsidRPr="00652616">
        <w:rPr>
          <w:sz w:val="22"/>
          <w:szCs w:val="22"/>
        </w:rPr>
        <w:t>’</w:t>
      </w:r>
      <w:r w:rsidRPr="00652616">
        <w:rPr>
          <w:sz w:val="22"/>
          <w:szCs w:val="22"/>
        </w:rPr>
        <w:t>s expense.</w:t>
      </w:r>
    </w:p>
    <w:p w14:paraId="38A4092A" w14:textId="77777777" w:rsidR="00722288" w:rsidRPr="00652616" w:rsidRDefault="00722288" w:rsidP="00851D66">
      <w:pPr>
        <w:widowControl/>
        <w:jc w:val="both"/>
        <w:rPr>
          <w:sz w:val="22"/>
          <w:szCs w:val="22"/>
        </w:rPr>
      </w:pPr>
    </w:p>
    <w:p w14:paraId="08004F93" w14:textId="77777777" w:rsidR="00722288" w:rsidRPr="00652616" w:rsidRDefault="00722288" w:rsidP="00851D66">
      <w:pPr>
        <w:widowControl/>
        <w:jc w:val="both"/>
        <w:rPr>
          <w:sz w:val="22"/>
          <w:szCs w:val="22"/>
        </w:rPr>
      </w:pPr>
      <w:r w:rsidRPr="00652616">
        <w:rPr>
          <w:sz w:val="22"/>
          <w:szCs w:val="22"/>
          <w:u w:val="single"/>
        </w:rPr>
        <w:t>Section 2.08 - Access to Customer</w:t>
      </w:r>
      <w:r w:rsidR="006263B4" w:rsidRPr="00652616">
        <w:rPr>
          <w:sz w:val="22"/>
          <w:szCs w:val="22"/>
          <w:u w:val="single"/>
        </w:rPr>
        <w:t>’</w:t>
      </w:r>
      <w:r w:rsidRPr="00652616">
        <w:rPr>
          <w:sz w:val="22"/>
          <w:szCs w:val="22"/>
          <w:u w:val="single"/>
        </w:rPr>
        <w:t>s Premises</w:t>
      </w:r>
    </w:p>
    <w:p w14:paraId="0EF9808A" w14:textId="77777777" w:rsidR="00722288" w:rsidRPr="00652616" w:rsidRDefault="00722288" w:rsidP="00851D66">
      <w:pPr>
        <w:widowControl/>
        <w:jc w:val="both"/>
        <w:rPr>
          <w:sz w:val="22"/>
          <w:szCs w:val="22"/>
        </w:rPr>
      </w:pPr>
    </w:p>
    <w:p w14:paraId="14C4E236" w14:textId="77777777" w:rsidR="00722288" w:rsidRDefault="00722288" w:rsidP="00851D66">
      <w:pPr>
        <w:widowControl/>
        <w:jc w:val="both"/>
        <w:rPr>
          <w:sz w:val="22"/>
          <w:szCs w:val="22"/>
        </w:rPr>
      </w:pPr>
      <w:r w:rsidRPr="00652616">
        <w:rPr>
          <w:sz w:val="22"/>
          <w:szCs w:val="22"/>
        </w:rPr>
        <w:t xml:space="preserve">The utility will have the right of access to the customer's premises at all reasonable times for the purpose of installing, testing, inspecting or repairing water mains or other equipment used in connection with its </w:t>
      </w:r>
      <w:r w:rsidR="006263B4" w:rsidRPr="00652616">
        <w:rPr>
          <w:sz w:val="22"/>
          <w:szCs w:val="22"/>
        </w:rPr>
        <w:t xml:space="preserve">provision of water service, or for the purpose of removing its property and disconnecting lines, and for all other purposes necessary to the operation of the utility system including inspecting the customer's plumbing for code, plumbing or tariff violations.  </w:t>
      </w:r>
    </w:p>
    <w:p w14:paraId="6026EE4F" w14:textId="77777777" w:rsidR="007B3775" w:rsidRDefault="007B3775" w:rsidP="00851D66">
      <w:pPr>
        <w:widowControl/>
        <w:jc w:val="both"/>
        <w:rPr>
          <w:sz w:val="22"/>
          <w:szCs w:val="22"/>
        </w:rPr>
      </w:pPr>
    </w:p>
    <w:p w14:paraId="50912B7C" w14:textId="77777777" w:rsidR="007B3775" w:rsidRPr="00652616" w:rsidRDefault="007B3775" w:rsidP="007B3775">
      <w:pPr>
        <w:widowControl/>
        <w:jc w:val="both"/>
        <w:rPr>
          <w:sz w:val="22"/>
          <w:szCs w:val="22"/>
        </w:rPr>
      </w:pPr>
      <w:r w:rsidRPr="00652616">
        <w:rPr>
          <w:sz w:val="22"/>
          <w:szCs w:val="22"/>
        </w:rPr>
        <w:t>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w:t>
      </w:r>
    </w:p>
    <w:p w14:paraId="6C3E0544" w14:textId="77777777" w:rsidR="007B3775" w:rsidRPr="00652616" w:rsidRDefault="007B3775" w:rsidP="007B3775">
      <w:pPr>
        <w:widowControl/>
        <w:jc w:val="both"/>
        <w:rPr>
          <w:sz w:val="22"/>
          <w:szCs w:val="22"/>
        </w:rPr>
      </w:pPr>
    </w:p>
    <w:p w14:paraId="225CFE03" w14:textId="77777777" w:rsidR="007B3775" w:rsidRPr="00652616" w:rsidRDefault="007B3775" w:rsidP="007B3775">
      <w:pPr>
        <w:widowControl/>
        <w:jc w:val="both"/>
        <w:rPr>
          <w:sz w:val="22"/>
          <w:szCs w:val="22"/>
        </w:rPr>
      </w:pPr>
      <w:r w:rsidRPr="00652616">
        <w:rPr>
          <w:sz w:val="22"/>
          <w:szCs w:val="22"/>
        </w:rPr>
        <w:t xml:space="preserve">All customers or service applicants shall provide access to meters and utility cutoff valves at all times reasonably necessary to conduct ordinary utility business and after normal business hours as needed to protect and preserve the integrity of the public drinking water supply. </w:t>
      </w:r>
    </w:p>
    <w:p w14:paraId="648979C0" w14:textId="77777777" w:rsidR="007B3775" w:rsidRPr="00652616" w:rsidRDefault="007B3775" w:rsidP="007B3775">
      <w:pPr>
        <w:widowControl/>
        <w:jc w:val="both"/>
        <w:rPr>
          <w:sz w:val="22"/>
          <w:szCs w:val="22"/>
        </w:rPr>
      </w:pPr>
    </w:p>
    <w:p w14:paraId="0910B197" w14:textId="77777777" w:rsidR="007B3775" w:rsidRPr="00652616" w:rsidRDefault="007B3775" w:rsidP="007B3775">
      <w:pPr>
        <w:widowControl/>
        <w:jc w:val="both"/>
        <w:rPr>
          <w:sz w:val="22"/>
          <w:szCs w:val="22"/>
        </w:rPr>
      </w:pPr>
      <w:r w:rsidRPr="00652616">
        <w:rPr>
          <w:sz w:val="22"/>
          <w:szCs w:val="22"/>
          <w:u w:val="single"/>
        </w:rPr>
        <w:t>Section 2.09 - Meter Requirements, Readings, and Testing</w:t>
      </w:r>
    </w:p>
    <w:p w14:paraId="6079A47A" w14:textId="77777777" w:rsidR="007B3775" w:rsidRPr="00652616" w:rsidRDefault="007B3775" w:rsidP="007B3775">
      <w:pPr>
        <w:widowControl/>
        <w:jc w:val="both"/>
        <w:rPr>
          <w:sz w:val="22"/>
          <w:szCs w:val="22"/>
        </w:rPr>
      </w:pPr>
    </w:p>
    <w:p w14:paraId="35A7C61F" w14:textId="77777777" w:rsidR="007B3775" w:rsidRPr="00652616" w:rsidRDefault="007B3775" w:rsidP="007B3775">
      <w:pPr>
        <w:widowControl/>
        <w:jc w:val="both"/>
        <w:rPr>
          <w:sz w:val="22"/>
          <w:szCs w:val="22"/>
        </w:rPr>
      </w:pPr>
      <w:r w:rsidRPr="00652616">
        <w:rPr>
          <w:sz w:val="22"/>
          <w:szCs w:val="22"/>
        </w:rPr>
        <w:t xml:space="preserve">One meter is required for each residential, commercial, or industrial connection.  All water sold by the utility will be billed based on meter measurements. The utility will provide, install, own and maintain meters to measure amounts of water consumed by its customers. </w:t>
      </w:r>
    </w:p>
    <w:p w14:paraId="00685906" w14:textId="77777777" w:rsidR="007B3775" w:rsidRPr="00652616" w:rsidRDefault="007B3775" w:rsidP="007B3775">
      <w:pPr>
        <w:widowControl/>
        <w:jc w:val="both"/>
        <w:rPr>
          <w:sz w:val="22"/>
          <w:szCs w:val="22"/>
        </w:rPr>
      </w:pPr>
    </w:p>
    <w:p w14:paraId="3E2BF2C7" w14:textId="77777777" w:rsidR="007B3775" w:rsidRPr="00652616" w:rsidRDefault="007B3775" w:rsidP="007B3775">
      <w:pPr>
        <w:widowControl/>
        <w:jc w:val="both"/>
        <w:rPr>
          <w:sz w:val="22"/>
          <w:szCs w:val="22"/>
        </w:rPr>
      </w:pPr>
      <w:r w:rsidRPr="00652616">
        <w:rPr>
          <w:sz w:val="22"/>
          <w:szCs w:val="22"/>
        </w:rPr>
        <w:t>Meters will be read at monthly intervals and as nearly as possible on the corresponding day of each monthly meter reading period unless otherwise authorized by the Commission.</w:t>
      </w:r>
    </w:p>
    <w:p w14:paraId="370D8D98" w14:textId="77777777" w:rsidR="007B3775" w:rsidRPr="00652616" w:rsidRDefault="007B3775" w:rsidP="007B3775">
      <w:pPr>
        <w:widowControl/>
        <w:jc w:val="both"/>
        <w:rPr>
          <w:sz w:val="22"/>
          <w:szCs w:val="22"/>
        </w:rPr>
      </w:pPr>
    </w:p>
    <w:p w14:paraId="1DFDC528" w14:textId="77777777" w:rsidR="007B3775" w:rsidRDefault="007B3775" w:rsidP="00851D66">
      <w:pPr>
        <w:widowControl/>
        <w:jc w:val="both"/>
        <w:rPr>
          <w:sz w:val="22"/>
          <w:szCs w:val="22"/>
        </w:rPr>
      </w:pPr>
    </w:p>
    <w:p w14:paraId="2B814734" w14:textId="77777777" w:rsidR="007B3775" w:rsidRPr="00652616" w:rsidRDefault="007B3775" w:rsidP="00851D66">
      <w:pPr>
        <w:widowControl/>
        <w:jc w:val="both"/>
        <w:rPr>
          <w:sz w:val="22"/>
          <w:szCs w:val="22"/>
        </w:rPr>
      </w:pPr>
    </w:p>
    <w:p w14:paraId="19956E29" w14:textId="4D7BE492" w:rsidR="00FB51D4" w:rsidRPr="00652616" w:rsidRDefault="00FB51D4" w:rsidP="006263B4">
      <w:pPr>
        <w:widowControl/>
        <w:tabs>
          <w:tab w:val="right" w:pos="9360"/>
        </w:tabs>
        <w:rPr>
          <w:sz w:val="22"/>
          <w:szCs w:val="22"/>
        </w:rPr>
      </w:pPr>
      <w:r w:rsidRPr="00652616">
        <w:rPr>
          <w:b/>
        </w:rPr>
        <w:t xml:space="preserve">Docket No. </w:t>
      </w:r>
      <w:r w:rsidR="003B4692">
        <w:rPr>
          <w:b/>
        </w:rPr>
        <w:t>52440</w:t>
      </w:r>
    </w:p>
    <w:p w14:paraId="14AFCD53" w14:textId="77777777" w:rsidR="00722288" w:rsidRPr="00652616" w:rsidRDefault="00722288">
      <w:pPr>
        <w:widowControl/>
        <w:autoSpaceDE/>
        <w:autoSpaceDN/>
        <w:adjustRightInd/>
        <w:rPr>
          <w:sz w:val="22"/>
          <w:szCs w:val="22"/>
        </w:rPr>
      </w:pPr>
      <w:r w:rsidRPr="00652616">
        <w:rPr>
          <w:sz w:val="22"/>
          <w:szCs w:val="22"/>
        </w:rPr>
        <w:br w:type="page"/>
      </w:r>
    </w:p>
    <w:p w14:paraId="3764A5FF" w14:textId="77777777" w:rsidR="00722288" w:rsidRPr="00652616" w:rsidRDefault="00722288" w:rsidP="00FB51D4">
      <w:pPr>
        <w:widowControl/>
        <w:tabs>
          <w:tab w:val="right" w:pos="9360"/>
        </w:tabs>
        <w:rPr>
          <w:sz w:val="22"/>
          <w:szCs w:val="22"/>
        </w:rPr>
      </w:pPr>
      <w:r w:rsidRPr="00652616">
        <w:rPr>
          <w:sz w:val="22"/>
          <w:szCs w:val="22"/>
          <w:u w:val="single"/>
        </w:rPr>
        <w:lastRenderedPageBreak/>
        <w:t>Crystal Springs Water Company, Inc.</w:t>
      </w:r>
      <w:r w:rsidR="00FB51D4" w:rsidRPr="00652616">
        <w:rPr>
          <w:sz w:val="22"/>
          <w:szCs w:val="22"/>
        </w:rPr>
        <w:tab/>
      </w:r>
      <w:r w:rsidRPr="00652616">
        <w:rPr>
          <w:sz w:val="22"/>
          <w:szCs w:val="22"/>
        </w:rPr>
        <w:t xml:space="preserve">Water Tariff Page No. </w:t>
      </w:r>
      <w:r w:rsidR="00851D66">
        <w:rPr>
          <w:sz w:val="22"/>
          <w:szCs w:val="22"/>
        </w:rPr>
        <w:t>8</w:t>
      </w:r>
    </w:p>
    <w:p w14:paraId="2B40EDFF" w14:textId="77777777" w:rsidR="00722288" w:rsidRPr="00652616" w:rsidRDefault="00722288" w:rsidP="00722288">
      <w:pPr>
        <w:widowControl/>
        <w:tabs>
          <w:tab w:val="left" w:pos="0"/>
          <w:tab w:val="right" w:pos="9936"/>
        </w:tabs>
        <w:jc w:val="both"/>
        <w:rPr>
          <w:sz w:val="22"/>
          <w:szCs w:val="22"/>
        </w:rPr>
      </w:pPr>
    </w:p>
    <w:p w14:paraId="74F7189D" w14:textId="77777777" w:rsidR="00722288" w:rsidRPr="00652616" w:rsidRDefault="00722288" w:rsidP="00722288">
      <w:pPr>
        <w:widowControl/>
        <w:tabs>
          <w:tab w:val="left" w:pos="0"/>
          <w:tab w:val="right" w:pos="9936"/>
        </w:tabs>
        <w:jc w:val="center"/>
        <w:rPr>
          <w:sz w:val="22"/>
          <w:szCs w:val="22"/>
        </w:rPr>
      </w:pPr>
      <w:r w:rsidRPr="00652616">
        <w:rPr>
          <w:sz w:val="22"/>
          <w:szCs w:val="22"/>
        </w:rPr>
        <w:t>SECTION 2.0 - SERVICE RULES AND POLICIES (C</w:t>
      </w:r>
      <w:r w:rsidR="00C11FDA">
        <w:rPr>
          <w:sz w:val="22"/>
          <w:szCs w:val="22"/>
        </w:rPr>
        <w:t>ontinued</w:t>
      </w:r>
      <w:r w:rsidRPr="00652616">
        <w:rPr>
          <w:sz w:val="22"/>
          <w:szCs w:val="22"/>
        </w:rPr>
        <w:t>)</w:t>
      </w:r>
    </w:p>
    <w:p w14:paraId="46783C17" w14:textId="77777777" w:rsidR="00722288" w:rsidRPr="00652616" w:rsidRDefault="00722288" w:rsidP="00851D66">
      <w:pPr>
        <w:widowControl/>
        <w:jc w:val="both"/>
        <w:rPr>
          <w:sz w:val="22"/>
          <w:szCs w:val="22"/>
        </w:rPr>
      </w:pPr>
    </w:p>
    <w:p w14:paraId="0DA61E58" w14:textId="77777777" w:rsidR="00722288" w:rsidRPr="00652616" w:rsidRDefault="00722288" w:rsidP="00851D66">
      <w:pPr>
        <w:widowControl/>
        <w:jc w:val="both"/>
        <w:rPr>
          <w:sz w:val="22"/>
          <w:szCs w:val="22"/>
        </w:rPr>
      </w:pPr>
      <w:r w:rsidRPr="00652616">
        <w:rPr>
          <w:sz w:val="22"/>
          <w:szCs w:val="22"/>
        </w:rPr>
        <w:t>Meter tests.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 will make the test, but if the meter is found to be within the accuracy standards established by the AWWA,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14:paraId="38E6BD3B" w14:textId="77777777" w:rsidR="00722288" w:rsidRPr="00652616" w:rsidRDefault="00722288" w:rsidP="00851D66">
      <w:pPr>
        <w:widowControl/>
        <w:jc w:val="both"/>
        <w:rPr>
          <w:sz w:val="22"/>
          <w:szCs w:val="22"/>
        </w:rPr>
      </w:pPr>
    </w:p>
    <w:p w14:paraId="06F6612B" w14:textId="77777777" w:rsidR="00722288" w:rsidRPr="00652616" w:rsidRDefault="00722288" w:rsidP="00851D66">
      <w:pPr>
        <w:widowControl/>
        <w:jc w:val="both"/>
        <w:rPr>
          <w:sz w:val="22"/>
          <w:szCs w:val="22"/>
        </w:rPr>
      </w:pPr>
      <w:r w:rsidRPr="00652616">
        <w:rPr>
          <w:sz w:val="22"/>
          <w:szCs w:val="22"/>
          <w:u w:val="single"/>
        </w:rPr>
        <w:t xml:space="preserve">Section 2.10 - Billing </w:t>
      </w:r>
    </w:p>
    <w:p w14:paraId="34FA7534" w14:textId="77777777" w:rsidR="00722288" w:rsidRPr="00652616" w:rsidRDefault="00722288" w:rsidP="00851D66">
      <w:pPr>
        <w:widowControl/>
        <w:jc w:val="both"/>
        <w:rPr>
          <w:sz w:val="22"/>
          <w:szCs w:val="22"/>
        </w:rPr>
      </w:pPr>
    </w:p>
    <w:p w14:paraId="076F29C8" w14:textId="77777777" w:rsidR="00722288" w:rsidRPr="00652616" w:rsidRDefault="00722288" w:rsidP="00851D66">
      <w:pPr>
        <w:widowControl/>
        <w:jc w:val="both"/>
        <w:rPr>
          <w:sz w:val="22"/>
          <w:szCs w:val="22"/>
        </w:rPr>
      </w:pPr>
      <w:r w:rsidRPr="00652616">
        <w:rPr>
          <w:sz w:val="22"/>
          <w:szCs w:val="22"/>
        </w:rPr>
        <w:t xml:space="preserve">(A) </w:t>
      </w:r>
      <w:r w:rsidRPr="00652616">
        <w:rPr>
          <w:sz w:val="22"/>
          <w:szCs w:val="22"/>
          <w:u w:val="single"/>
        </w:rPr>
        <w:t>Regular Billing</w:t>
      </w:r>
    </w:p>
    <w:p w14:paraId="4EA2819F" w14:textId="77777777" w:rsidR="00722288" w:rsidRPr="00652616" w:rsidRDefault="00722288" w:rsidP="00851D66">
      <w:pPr>
        <w:widowControl/>
        <w:jc w:val="both"/>
        <w:rPr>
          <w:sz w:val="22"/>
          <w:szCs w:val="22"/>
        </w:rPr>
      </w:pPr>
      <w:r w:rsidRPr="00652616">
        <w:rPr>
          <w:sz w:val="22"/>
          <w:szCs w:val="22"/>
        </w:rPr>
        <w:t xml:space="preserve">Bills from the utility will be mailed monthly unless otherwise authorized by the Commission.  The due date of bills for utility service will be at least sixteen (16) days from the date of issuance.  The postmark </w:t>
      </w:r>
      <w:r w:rsidR="00A6163D" w:rsidRPr="00652616">
        <w:rPr>
          <w:sz w:val="22"/>
          <w:szCs w:val="22"/>
        </w:rPr>
        <w:t xml:space="preserve">on the bill or, if there is no postmark on the bill, the recorded date of mailing by the utility will constitute proof of the date of issuance.  </w:t>
      </w:r>
    </w:p>
    <w:p w14:paraId="4B5391CB" w14:textId="77777777" w:rsidR="00A6163D" w:rsidRDefault="00A6163D" w:rsidP="00851D66">
      <w:pPr>
        <w:widowControl/>
        <w:jc w:val="both"/>
        <w:rPr>
          <w:sz w:val="22"/>
          <w:szCs w:val="22"/>
        </w:rPr>
      </w:pPr>
    </w:p>
    <w:p w14:paraId="600CFB33" w14:textId="77777777" w:rsidR="007B3775" w:rsidRPr="00652616" w:rsidRDefault="007B3775" w:rsidP="007B3775">
      <w:pPr>
        <w:widowControl/>
        <w:jc w:val="both"/>
        <w:rPr>
          <w:sz w:val="22"/>
          <w:szCs w:val="22"/>
        </w:rPr>
      </w:pPr>
      <w:r w:rsidRPr="00652616">
        <w:rPr>
          <w:sz w:val="22"/>
          <w:szCs w:val="22"/>
        </w:rPr>
        <w:t>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14:paraId="6D0DC74A" w14:textId="77777777" w:rsidR="007B3775" w:rsidRPr="00652616" w:rsidRDefault="007B3775" w:rsidP="007B3775">
      <w:pPr>
        <w:widowControl/>
        <w:jc w:val="both"/>
        <w:rPr>
          <w:sz w:val="22"/>
          <w:szCs w:val="22"/>
        </w:rPr>
      </w:pPr>
    </w:p>
    <w:p w14:paraId="44A35413" w14:textId="77777777" w:rsidR="007B3775" w:rsidRPr="00652616" w:rsidRDefault="007B3775" w:rsidP="007B3775">
      <w:pPr>
        <w:widowControl/>
        <w:jc w:val="both"/>
        <w:rPr>
          <w:sz w:val="22"/>
          <w:szCs w:val="22"/>
        </w:rPr>
      </w:pPr>
      <w:r w:rsidRPr="00652616">
        <w:rPr>
          <w:sz w:val="22"/>
          <w:szCs w:val="22"/>
        </w:rPr>
        <w:t xml:space="preserve">(B) </w:t>
      </w:r>
      <w:r w:rsidRPr="00652616">
        <w:rPr>
          <w:sz w:val="22"/>
          <w:szCs w:val="22"/>
          <w:u w:val="single"/>
        </w:rPr>
        <w:t>Late Fees</w:t>
      </w:r>
    </w:p>
    <w:p w14:paraId="48DD2FD9" w14:textId="77777777" w:rsidR="007B3775" w:rsidRPr="00652616" w:rsidRDefault="007B3775" w:rsidP="007B3775">
      <w:pPr>
        <w:widowControl/>
        <w:jc w:val="both"/>
        <w:rPr>
          <w:sz w:val="22"/>
          <w:szCs w:val="22"/>
        </w:rPr>
      </w:pPr>
      <w:r w:rsidRPr="00652616">
        <w:rPr>
          <w:sz w:val="22"/>
          <w:szCs w:val="22"/>
        </w:rPr>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14:paraId="68817497" w14:textId="77777777" w:rsidR="007B3775" w:rsidRPr="00652616" w:rsidRDefault="007B3775" w:rsidP="007B3775">
      <w:pPr>
        <w:widowControl/>
        <w:jc w:val="both"/>
        <w:rPr>
          <w:sz w:val="22"/>
          <w:szCs w:val="22"/>
        </w:rPr>
      </w:pPr>
    </w:p>
    <w:p w14:paraId="4962C01D" w14:textId="77777777" w:rsidR="007B3775" w:rsidRPr="00652616" w:rsidRDefault="007B3775" w:rsidP="007B3775">
      <w:pPr>
        <w:widowControl/>
        <w:jc w:val="both"/>
        <w:rPr>
          <w:sz w:val="22"/>
          <w:szCs w:val="22"/>
        </w:rPr>
      </w:pPr>
      <w:r w:rsidRPr="00652616">
        <w:rPr>
          <w:sz w:val="22"/>
          <w:szCs w:val="22"/>
        </w:rPr>
        <w:t>(C)</w:t>
      </w:r>
      <w:r w:rsidRPr="00652616">
        <w:rPr>
          <w:sz w:val="22"/>
          <w:szCs w:val="22"/>
          <w:u w:val="single"/>
        </w:rPr>
        <w:t xml:space="preserve"> Information on Bill</w:t>
      </w:r>
    </w:p>
    <w:p w14:paraId="6C70EAA7" w14:textId="77777777" w:rsidR="007B3775" w:rsidRPr="00652616" w:rsidRDefault="007B3775" w:rsidP="007B3775">
      <w:pPr>
        <w:widowControl/>
        <w:jc w:val="both"/>
        <w:rPr>
          <w:sz w:val="22"/>
          <w:szCs w:val="22"/>
        </w:rPr>
      </w:pPr>
      <w:r w:rsidRPr="00652616">
        <w:rPr>
          <w:sz w:val="22"/>
          <w:szCs w:val="22"/>
        </w:rPr>
        <w:t>Each bill will provide all information required by the PUC Rules.  For each of the systems it operates, the utility will maintain and note on the monthly bill a local or toll-free telephone number (or numbers) to which customers can direct questions about their utility service.</w:t>
      </w:r>
    </w:p>
    <w:p w14:paraId="42E70BDE" w14:textId="77777777" w:rsidR="007B3775" w:rsidRPr="00652616" w:rsidRDefault="007B3775" w:rsidP="007B3775">
      <w:pPr>
        <w:widowControl/>
        <w:jc w:val="both"/>
        <w:rPr>
          <w:sz w:val="22"/>
          <w:szCs w:val="22"/>
        </w:rPr>
      </w:pPr>
    </w:p>
    <w:p w14:paraId="34BF1F96" w14:textId="77777777" w:rsidR="007B3775" w:rsidRPr="00652616" w:rsidRDefault="007B3775" w:rsidP="007B3775">
      <w:pPr>
        <w:widowControl/>
        <w:jc w:val="both"/>
        <w:rPr>
          <w:sz w:val="22"/>
          <w:szCs w:val="22"/>
        </w:rPr>
      </w:pPr>
      <w:r w:rsidRPr="00652616">
        <w:rPr>
          <w:sz w:val="22"/>
          <w:szCs w:val="22"/>
        </w:rPr>
        <w:t xml:space="preserve">(D) </w:t>
      </w:r>
      <w:r w:rsidRPr="00652616">
        <w:rPr>
          <w:sz w:val="22"/>
          <w:szCs w:val="22"/>
          <w:u w:val="single"/>
        </w:rPr>
        <w:t>Prorated Bills</w:t>
      </w:r>
      <w:r w:rsidRPr="00652616">
        <w:rPr>
          <w:sz w:val="22"/>
          <w:szCs w:val="22"/>
        </w:rPr>
        <w:t xml:space="preserve"> - If service is interrupted or seriously impaired for 24 consecutive hours or more, the utility will prorate the monthly base bill in proportion to the time service was not available to reflect this loss of service.</w:t>
      </w:r>
    </w:p>
    <w:p w14:paraId="232B9277" w14:textId="77777777" w:rsidR="007B3775" w:rsidRPr="00652616" w:rsidRDefault="007B3775" w:rsidP="007B3775">
      <w:pPr>
        <w:widowControl/>
        <w:jc w:val="both"/>
        <w:rPr>
          <w:sz w:val="22"/>
          <w:szCs w:val="22"/>
        </w:rPr>
      </w:pPr>
    </w:p>
    <w:p w14:paraId="599E91F5" w14:textId="77777777" w:rsidR="007B3775" w:rsidRPr="00652616" w:rsidRDefault="007B3775" w:rsidP="007B3775">
      <w:pPr>
        <w:widowControl/>
        <w:jc w:val="both"/>
        <w:rPr>
          <w:sz w:val="22"/>
          <w:szCs w:val="22"/>
        </w:rPr>
      </w:pPr>
      <w:r w:rsidRPr="00652616">
        <w:rPr>
          <w:sz w:val="22"/>
          <w:szCs w:val="22"/>
          <w:u w:val="single"/>
        </w:rPr>
        <w:t>Section 2.11- Payments</w:t>
      </w:r>
    </w:p>
    <w:p w14:paraId="33523CB8" w14:textId="77777777" w:rsidR="007B3775" w:rsidRPr="00652616" w:rsidRDefault="007B3775" w:rsidP="007B3775">
      <w:pPr>
        <w:widowControl/>
        <w:jc w:val="both"/>
        <w:rPr>
          <w:sz w:val="22"/>
          <w:szCs w:val="22"/>
        </w:rPr>
      </w:pPr>
    </w:p>
    <w:p w14:paraId="74F03B14" w14:textId="77777777" w:rsidR="007B3775" w:rsidRPr="00652616" w:rsidRDefault="007B3775" w:rsidP="007B3775">
      <w:pPr>
        <w:widowControl/>
        <w:jc w:val="both"/>
        <w:rPr>
          <w:sz w:val="22"/>
          <w:szCs w:val="22"/>
        </w:rPr>
      </w:pPr>
      <w:r w:rsidRPr="00652616">
        <w:rPr>
          <w:sz w:val="22"/>
          <w:szCs w:val="22"/>
        </w:rPr>
        <w:t>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w:t>
      </w:r>
    </w:p>
    <w:p w14:paraId="3F175F1C" w14:textId="77777777" w:rsidR="007B3775" w:rsidRPr="00652616" w:rsidRDefault="007B3775" w:rsidP="007B3775">
      <w:pPr>
        <w:widowControl/>
        <w:jc w:val="both"/>
        <w:rPr>
          <w:sz w:val="22"/>
          <w:szCs w:val="22"/>
        </w:rPr>
      </w:pPr>
    </w:p>
    <w:p w14:paraId="7EA87DEC" w14:textId="77777777" w:rsidR="007B3775" w:rsidRPr="00652616" w:rsidRDefault="007B3775" w:rsidP="007B3775">
      <w:pPr>
        <w:widowControl/>
        <w:jc w:val="both"/>
        <w:rPr>
          <w:sz w:val="22"/>
          <w:szCs w:val="22"/>
        </w:rPr>
      </w:pPr>
      <w:r w:rsidRPr="00652616">
        <w:rPr>
          <w:sz w:val="22"/>
          <w:szCs w:val="22"/>
        </w:rPr>
        <w:t xml:space="preserve">Payment of an account by any means that has been dishonored and returned by the payor or payee's bank, shall be deemed to be delinquent.  All returned payments must be redeemed with cash or valid money order.  If a customer has two returned payments within a twelve month period, the customer shall be required to pay a deposit if one has not already been paid. </w:t>
      </w:r>
    </w:p>
    <w:p w14:paraId="20F3D540" w14:textId="77777777" w:rsidR="007B3775" w:rsidRPr="007B3775" w:rsidRDefault="007B3775" w:rsidP="00851D66">
      <w:pPr>
        <w:widowControl/>
        <w:jc w:val="both"/>
        <w:rPr>
          <w:sz w:val="22"/>
          <w:szCs w:val="22"/>
        </w:rPr>
      </w:pPr>
    </w:p>
    <w:p w14:paraId="4548BE4F" w14:textId="21B70AE4" w:rsidR="00FB51D4" w:rsidRPr="00652616" w:rsidRDefault="00FB51D4" w:rsidP="006263B4">
      <w:pPr>
        <w:widowControl/>
        <w:tabs>
          <w:tab w:val="right" w:pos="9360"/>
        </w:tabs>
        <w:rPr>
          <w:sz w:val="22"/>
          <w:szCs w:val="22"/>
        </w:rPr>
      </w:pPr>
      <w:r w:rsidRPr="00652616">
        <w:rPr>
          <w:b/>
        </w:rPr>
        <w:t xml:space="preserve">Docket No. </w:t>
      </w:r>
      <w:r w:rsidR="003B4692">
        <w:rPr>
          <w:b/>
        </w:rPr>
        <w:t>52440</w:t>
      </w:r>
    </w:p>
    <w:p w14:paraId="12B9B02C" w14:textId="77777777" w:rsidR="00722288" w:rsidRPr="00652616" w:rsidRDefault="00722288">
      <w:pPr>
        <w:widowControl/>
        <w:autoSpaceDE/>
        <w:autoSpaceDN/>
        <w:adjustRightInd/>
        <w:rPr>
          <w:sz w:val="22"/>
          <w:szCs w:val="22"/>
          <w:u w:val="single"/>
        </w:rPr>
      </w:pPr>
      <w:r w:rsidRPr="00652616">
        <w:rPr>
          <w:sz w:val="22"/>
          <w:szCs w:val="22"/>
          <w:u w:val="single"/>
        </w:rPr>
        <w:br w:type="page"/>
      </w:r>
    </w:p>
    <w:p w14:paraId="78A848CB" w14:textId="77777777" w:rsidR="00722288" w:rsidRPr="00652616" w:rsidRDefault="00722288" w:rsidP="00FB51D4">
      <w:pPr>
        <w:widowControl/>
        <w:tabs>
          <w:tab w:val="right" w:pos="9360"/>
        </w:tabs>
        <w:rPr>
          <w:sz w:val="22"/>
          <w:szCs w:val="22"/>
        </w:rPr>
      </w:pPr>
      <w:r w:rsidRPr="00652616">
        <w:rPr>
          <w:sz w:val="22"/>
          <w:szCs w:val="22"/>
          <w:u w:val="single"/>
        </w:rPr>
        <w:lastRenderedPageBreak/>
        <w:t>Crystal Springs Water Company, Inc.</w:t>
      </w:r>
      <w:r w:rsidR="00FB51D4" w:rsidRPr="00652616">
        <w:rPr>
          <w:sz w:val="22"/>
          <w:szCs w:val="22"/>
        </w:rPr>
        <w:tab/>
      </w:r>
      <w:r w:rsidRPr="00652616">
        <w:rPr>
          <w:sz w:val="22"/>
          <w:szCs w:val="22"/>
        </w:rPr>
        <w:t xml:space="preserve">Water Tariff Page No. </w:t>
      </w:r>
      <w:r w:rsidR="00851D66">
        <w:rPr>
          <w:sz w:val="22"/>
          <w:szCs w:val="22"/>
        </w:rPr>
        <w:t>9</w:t>
      </w:r>
    </w:p>
    <w:p w14:paraId="6AFD9884" w14:textId="77777777" w:rsidR="00722288" w:rsidRPr="00652616" w:rsidRDefault="00722288" w:rsidP="00722288">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14:paraId="1DD0FB10" w14:textId="77777777" w:rsidR="00722288" w:rsidRPr="00652616" w:rsidRDefault="00722288" w:rsidP="00B27091">
      <w:pPr>
        <w:widowControl/>
        <w:jc w:val="center"/>
        <w:rPr>
          <w:sz w:val="22"/>
          <w:szCs w:val="22"/>
        </w:rPr>
      </w:pPr>
      <w:r w:rsidRPr="00652616">
        <w:rPr>
          <w:sz w:val="22"/>
          <w:szCs w:val="22"/>
        </w:rPr>
        <w:t>SECTION 2.0 - SERVICE RULES AND POLICIES (C</w:t>
      </w:r>
      <w:r w:rsidR="00C11FDA">
        <w:rPr>
          <w:sz w:val="22"/>
          <w:szCs w:val="22"/>
        </w:rPr>
        <w:t>ontinued</w:t>
      </w:r>
      <w:r w:rsidRPr="00652616">
        <w:rPr>
          <w:sz w:val="22"/>
          <w:szCs w:val="22"/>
        </w:rPr>
        <w:t>)</w:t>
      </w:r>
    </w:p>
    <w:p w14:paraId="753C5912" w14:textId="77777777" w:rsidR="00722288" w:rsidRPr="00652616" w:rsidRDefault="00722288" w:rsidP="00851D66">
      <w:pPr>
        <w:widowControl/>
        <w:jc w:val="both"/>
        <w:rPr>
          <w:sz w:val="22"/>
          <w:szCs w:val="22"/>
        </w:rPr>
      </w:pPr>
    </w:p>
    <w:p w14:paraId="2731F396" w14:textId="77777777" w:rsidR="00722288" w:rsidRPr="00652616" w:rsidRDefault="00722288" w:rsidP="00851D66">
      <w:pPr>
        <w:widowControl/>
        <w:jc w:val="both"/>
        <w:rPr>
          <w:sz w:val="22"/>
          <w:szCs w:val="22"/>
        </w:rPr>
      </w:pPr>
      <w:r w:rsidRPr="00652616">
        <w:rPr>
          <w:sz w:val="22"/>
          <w:szCs w:val="22"/>
          <w:u w:val="single"/>
        </w:rPr>
        <w:t>Section 2.12 - Service Disconnection</w:t>
      </w:r>
    </w:p>
    <w:p w14:paraId="425A98A2" w14:textId="77777777" w:rsidR="00722288" w:rsidRPr="00652616" w:rsidRDefault="00722288" w:rsidP="00851D66">
      <w:pPr>
        <w:widowControl/>
        <w:jc w:val="both"/>
        <w:rPr>
          <w:sz w:val="22"/>
          <w:szCs w:val="22"/>
        </w:rPr>
      </w:pPr>
    </w:p>
    <w:p w14:paraId="289E6235" w14:textId="77777777" w:rsidR="00722288" w:rsidRPr="00652616" w:rsidRDefault="00722288" w:rsidP="00851D66">
      <w:pPr>
        <w:widowControl/>
        <w:jc w:val="both"/>
        <w:rPr>
          <w:sz w:val="22"/>
          <w:szCs w:val="22"/>
        </w:rPr>
      </w:pPr>
      <w:r w:rsidRPr="00652616">
        <w:rPr>
          <w:sz w:val="22"/>
          <w:szCs w:val="22"/>
        </w:rPr>
        <w:t xml:space="preserve">(A) </w:t>
      </w:r>
      <w:r w:rsidRPr="00652616">
        <w:rPr>
          <w:sz w:val="22"/>
          <w:szCs w:val="22"/>
          <w:u w:val="single"/>
        </w:rPr>
        <w:t>With Notice</w:t>
      </w:r>
    </w:p>
    <w:p w14:paraId="5F2A5F8C" w14:textId="77777777" w:rsidR="00722288" w:rsidRPr="00652616" w:rsidRDefault="00722288" w:rsidP="00851D66">
      <w:pPr>
        <w:widowControl/>
        <w:jc w:val="both"/>
        <w:rPr>
          <w:sz w:val="22"/>
          <w:szCs w:val="22"/>
        </w:rPr>
      </w:pPr>
      <w:r w:rsidRPr="00652616">
        <w:rPr>
          <w:sz w:val="22"/>
          <w:szCs w:val="22"/>
        </w:rPr>
        <w:t>Utility service may be disconnected if the bill has not been paid in full by the date listed on the termination notice.  The termination date must be at least 10 days after the notice is mailed or hand delivered.</w:t>
      </w:r>
    </w:p>
    <w:p w14:paraId="77A064F5" w14:textId="77777777" w:rsidR="00722288" w:rsidRPr="00652616" w:rsidRDefault="00722288" w:rsidP="00851D66">
      <w:pPr>
        <w:widowControl/>
        <w:jc w:val="both"/>
        <w:rPr>
          <w:sz w:val="22"/>
          <w:szCs w:val="22"/>
        </w:rPr>
      </w:pPr>
    </w:p>
    <w:p w14:paraId="5F4E08CF" w14:textId="77777777" w:rsidR="00A6163D" w:rsidRPr="00652616" w:rsidRDefault="00722288" w:rsidP="00851D66">
      <w:pPr>
        <w:widowControl/>
        <w:jc w:val="both"/>
        <w:rPr>
          <w:sz w:val="22"/>
          <w:szCs w:val="22"/>
        </w:rPr>
      </w:pPr>
      <w:r w:rsidRPr="00652616">
        <w:rPr>
          <w:sz w:val="22"/>
          <w:szCs w:val="22"/>
        </w:rPr>
        <w:t xml:space="preserve">The utility is encouraged to offer a deferred payment plan to a customer who cannot pay an outstanding bill in full and is willing to pay the balance in reasonable installments.  However, a customer's utility </w:t>
      </w:r>
      <w:r w:rsidR="00A6163D" w:rsidRPr="00652616">
        <w:rPr>
          <w:sz w:val="22"/>
          <w:szCs w:val="22"/>
        </w:rPr>
        <w:t>service may be disconnected if a bill has not been paid or a deferred payment agreement entered into within 26 days from the date of issuance of a bill and if proper notice of termination has been given.</w:t>
      </w:r>
    </w:p>
    <w:p w14:paraId="4FB4C623" w14:textId="77777777" w:rsidR="00722288" w:rsidRDefault="00722288" w:rsidP="00851D66">
      <w:pPr>
        <w:widowControl/>
        <w:jc w:val="both"/>
        <w:rPr>
          <w:sz w:val="22"/>
          <w:szCs w:val="22"/>
        </w:rPr>
      </w:pPr>
    </w:p>
    <w:p w14:paraId="65221DDB" w14:textId="77777777" w:rsidR="007B3775" w:rsidRPr="00652616" w:rsidRDefault="007B3775" w:rsidP="007B3775">
      <w:pPr>
        <w:widowControl/>
        <w:jc w:val="both"/>
        <w:rPr>
          <w:sz w:val="22"/>
          <w:szCs w:val="22"/>
        </w:rPr>
      </w:pPr>
      <w:r w:rsidRPr="00652616">
        <w:rPr>
          <w:sz w:val="22"/>
          <w:szCs w:val="22"/>
        </w:rPr>
        <w:t>Notice of termination must be a separate mailing or hand delivery in accordance with the PUC Rules.</w:t>
      </w:r>
    </w:p>
    <w:p w14:paraId="68E03F09" w14:textId="77777777" w:rsidR="007B3775" w:rsidRPr="00652616" w:rsidRDefault="007B3775" w:rsidP="007B3775">
      <w:pPr>
        <w:widowControl/>
        <w:jc w:val="both"/>
        <w:rPr>
          <w:sz w:val="22"/>
          <w:szCs w:val="22"/>
        </w:rPr>
      </w:pPr>
    </w:p>
    <w:p w14:paraId="7DDF2C5C" w14:textId="77777777" w:rsidR="007B3775" w:rsidRPr="00652616" w:rsidRDefault="007B3775" w:rsidP="007B3775">
      <w:pPr>
        <w:widowControl/>
        <w:jc w:val="both"/>
        <w:rPr>
          <w:sz w:val="22"/>
          <w:szCs w:val="22"/>
        </w:rPr>
      </w:pPr>
      <w:r w:rsidRPr="00652616">
        <w:rPr>
          <w:sz w:val="22"/>
          <w:szCs w:val="22"/>
        </w:rPr>
        <w:t xml:space="preserve">(B) </w:t>
      </w:r>
      <w:r w:rsidRPr="00652616">
        <w:rPr>
          <w:sz w:val="22"/>
          <w:szCs w:val="22"/>
          <w:u w:val="single"/>
        </w:rPr>
        <w:t>Without Notice</w:t>
      </w:r>
    </w:p>
    <w:p w14:paraId="75B5BB6E" w14:textId="77777777" w:rsidR="007B3775" w:rsidRPr="00652616" w:rsidRDefault="007B3775" w:rsidP="007B3775">
      <w:pPr>
        <w:widowControl/>
        <w:jc w:val="both"/>
        <w:rPr>
          <w:sz w:val="22"/>
          <w:szCs w:val="22"/>
        </w:rPr>
      </w:pPr>
      <w:r w:rsidRPr="00652616">
        <w:rPr>
          <w:sz w:val="22"/>
          <w:szCs w:val="22"/>
        </w:rPr>
        <w:t>Utility service may also be disconnected without notice for reasons as described in the PUC Rules.</w:t>
      </w:r>
    </w:p>
    <w:p w14:paraId="57E46E75" w14:textId="77777777" w:rsidR="007B3775" w:rsidRPr="00652616" w:rsidRDefault="007B3775" w:rsidP="007B3775">
      <w:pPr>
        <w:widowControl/>
        <w:jc w:val="both"/>
        <w:rPr>
          <w:sz w:val="22"/>
          <w:szCs w:val="22"/>
          <w:u w:val="single"/>
        </w:rPr>
      </w:pPr>
    </w:p>
    <w:p w14:paraId="716E7650" w14:textId="77777777" w:rsidR="007B3775" w:rsidRPr="00652616" w:rsidRDefault="007B3775" w:rsidP="007B3775">
      <w:pPr>
        <w:widowControl/>
        <w:jc w:val="both"/>
        <w:rPr>
          <w:sz w:val="22"/>
          <w:szCs w:val="22"/>
        </w:rPr>
      </w:pPr>
      <w:r w:rsidRPr="00652616">
        <w:rPr>
          <w:sz w:val="22"/>
          <w:szCs w:val="22"/>
          <w:u w:val="single"/>
        </w:rPr>
        <w:t>Section 2.13 - Reconnection of Service</w:t>
      </w:r>
    </w:p>
    <w:p w14:paraId="35BDC5E9" w14:textId="77777777" w:rsidR="007B3775" w:rsidRPr="00652616" w:rsidRDefault="007B3775" w:rsidP="007B3775">
      <w:pPr>
        <w:widowControl/>
        <w:jc w:val="both"/>
        <w:rPr>
          <w:sz w:val="22"/>
          <w:szCs w:val="22"/>
        </w:rPr>
      </w:pPr>
    </w:p>
    <w:p w14:paraId="4C5E5662" w14:textId="77777777" w:rsidR="007B3775" w:rsidRPr="00652616" w:rsidRDefault="007B3775" w:rsidP="007B3775">
      <w:pPr>
        <w:widowControl/>
        <w:jc w:val="both"/>
        <w:rPr>
          <w:sz w:val="22"/>
          <w:szCs w:val="22"/>
        </w:rPr>
      </w:pPr>
      <w:r w:rsidRPr="00652616">
        <w:rPr>
          <w:sz w:val="22"/>
          <w:szCs w:val="22"/>
        </w:rPr>
        <w:t>Utility personnel must be available during normal business hours to accept payments on the day service is disconnected and the following day unless service was disconnected at the customer's request or due to a hazardous condition.</w:t>
      </w:r>
    </w:p>
    <w:p w14:paraId="5A24C62A" w14:textId="77777777" w:rsidR="007B3775" w:rsidRPr="00652616" w:rsidRDefault="007B3775" w:rsidP="007B3775">
      <w:pPr>
        <w:widowControl/>
        <w:jc w:val="both"/>
        <w:rPr>
          <w:sz w:val="22"/>
          <w:szCs w:val="22"/>
        </w:rPr>
      </w:pPr>
    </w:p>
    <w:p w14:paraId="4FD32DEC" w14:textId="77777777" w:rsidR="007B3775" w:rsidRPr="00652616" w:rsidRDefault="007B3775" w:rsidP="007B3775">
      <w:pPr>
        <w:widowControl/>
        <w:jc w:val="both"/>
        <w:rPr>
          <w:sz w:val="22"/>
          <w:szCs w:val="22"/>
        </w:rPr>
      </w:pPr>
      <w:r w:rsidRPr="00652616">
        <w:rPr>
          <w:sz w:val="22"/>
          <w:szCs w:val="22"/>
        </w:rPr>
        <w:t>Service will be reconnected within 24 hours after the past due bill, reconnect fees and any other outstanding charges are paid or the conditions which caused service to be disconnected are corrected.</w:t>
      </w:r>
    </w:p>
    <w:p w14:paraId="73958974" w14:textId="77777777" w:rsidR="007B3775" w:rsidRPr="00652616" w:rsidRDefault="007B3775" w:rsidP="007B3775">
      <w:pPr>
        <w:widowControl/>
        <w:jc w:val="both"/>
        <w:rPr>
          <w:sz w:val="22"/>
          <w:szCs w:val="22"/>
        </w:rPr>
      </w:pPr>
    </w:p>
    <w:p w14:paraId="4AC7155C" w14:textId="77777777" w:rsidR="007B3775" w:rsidRPr="00652616" w:rsidRDefault="007B3775" w:rsidP="007B3775">
      <w:pPr>
        <w:widowControl/>
        <w:jc w:val="both"/>
        <w:rPr>
          <w:sz w:val="22"/>
          <w:szCs w:val="22"/>
        </w:rPr>
      </w:pPr>
      <w:r w:rsidRPr="00652616">
        <w:rPr>
          <w:sz w:val="22"/>
          <w:szCs w:val="22"/>
          <w:u w:val="single"/>
        </w:rPr>
        <w:t>Section 2.14 - Service Interruptions</w:t>
      </w:r>
    </w:p>
    <w:p w14:paraId="528B4BC1" w14:textId="77777777" w:rsidR="007B3775" w:rsidRPr="00652616" w:rsidRDefault="007B3775" w:rsidP="007B3775">
      <w:pPr>
        <w:widowControl/>
        <w:jc w:val="both"/>
        <w:rPr>
          <w:sz w:val="22"/>
          <w:szCs w:val="22"/>
        </w:rPr>
      </w:pPr>
    </w:p>
    <w:p w14:paraId="44E60314" w14:textId="77777777" w:rsidR="007B3775" w:rsidRPr="00652616" w:rsidRDefault="007B3775" w:rsidP="007B3775">
      <w:pPr>
        <w:widowControl/>
        <w:jc w:val="both"/>
        <w:rPr>
          <w:b/>
          <w:bCs/>
          <w:sz w:val="22"/>
          <w:szCs w:val="22"/>
          <w:u w:val="single"/>
        </w:rPr>
      </w:pPr>
      <w:r w:rsidRPr="00652616">
        <w:rPr>
          <w:sz w:val="22"/>
          <w:szCs w:val="22"/>
        </w:rPr>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14:paraId="4710F98C" w14:textId="77777777" w:rsidR="007B3775" w:rsidRPr="00652616" w:rsidRDefault="007B3775" w:rsidP="007B3775">
      <w:pPr>
        <w:widowControl/>
        <w:jc w:val="both"/>
        <w:rPr>
          <w:sz w:val="22"/>
          <w:szCs w:val="22"/>
        </w:rPr>
      </w:pPr>
    </w:p>
    <w:p w14:paraId="71423D2F" w14:textId="77777777" w:rsidR="007B3775" w:rsidRPr="00652616" w:rsidRDefault="007B3775" w:rsidP="007B3775">
      <w:pPr>
        <w:widowControl/>
        <w:jc w:val="both"/>
        <w:rPr>
          <w:sz w:val="22"/>
          <w:szCs w:val="22"/>
        </w:rPr>
      </w:pPr>
      <w:r w:rsidRPr="00652616">
        <w:rPr>
          <w:sz w:val="22"/>
          <w:szCs w:val="22"/>
          <w:u w:val="single"/>
        </w:rPr>
        <w:t>Section 2.15 - Quality of Service</w:t>
      </w:r>
    </w:p>
    <w:p w14:paraId="15321F4D" w14:textId="77777777" w:rsidR="007B3775" w:rsidRPr="00652616" w:rsidRDefault="007B3775" w:rsidP="007B3775">
      <w:pPr>
        <w:widowControl/>
        <w:jc w:val="both"/>
        <w:rPr>
          <w:sz w:val="22"/>
          <w:szCs w:val="22"/>
        </w:rPr>
      </w:pPr>
    </w:p>
    <w:p w14:paraId="3EE77DC0" w14:textId="77777777" w:rsidR="007B3775" w:rsidRPr="00652616" w:rsidRDefault="007B3775" w:rsidP="007B3775">
      <w:pPr>
        <w:widowControl/>
        <w:jc w:val="both"/>
        <w:rPr>
          <w:sz w:val="22"/>
          <w:szCs w:val="22"/>
        </w:rPr>
      </w:pPr>
      <w:r w:rsidRPr="00652616">
        <w:rPr>
          <w:sz w:val="22"/>
          <w:szCs w:val="22"/>
        </w:rPr>
        <w:t>The utility will plan, furnish, and maintain production, treatment, storage, transmission, and distribution facilities of sufficient size and capacity to provide a continuous and adequate supply of water for all reasonable consumer uses.  Unless otherwise authorized by the Commission, the utility will maintain facilities as described in the TCEQ Rules and Regulations for Public Water Systems.</w:t>
      </w:r>
    </w:p>
    <w:p w14:paraId="51D0121B" w14:textId="77777777" w:rsidR="007B3775" w:rsidRPr="00652616" w:rsidRDefault="007B3775" w:rsidP="007B3775">
      <w:pPr>
        <w:widowControl/>
        <w:jc w:val="both"/>
        <w:rPr>
          <w:sz w:val="22"/>
          <w:szCs w:val="22"/>
        </w:rPr>
      </w:pPr>
    </w:p>
    <w:p w14:paraId="36536A1B" w14:textId="77777777" w:rsidR="007B3775" w:rsidRPr="00652616" w:rsidRDefault="007B3775" w:rsidP="007B3775">
      <w:pPr>
        <w:widowControl/>
        <w:jc w:val="both"/>
        <w:rPr>
          <w:sz w:val="22"/>
          <w:szCs w:val="22"/>
        </w:rPr>
      </w:pPr>
      <w:r w:rsidRPr="00652616">
        <w:rPr>
          <w:sz w:val="22"/>
          <w:szCs w:val="22"/>
          <w:u w:val="single"/>
        </w:rPr>
        <w:t>Section 2.16 - Customer Complaints and Disputes</w:t>
      </w:r>
    </w:p>
    <w:p w14:paraId="391A4E8C" w14:textId="77777777" w:rsidR="007B3775" w:rsidRPr="00652616" w:rsidRDefault="007B3775" w:rsidP="007B3775">
      <w:pPr>
        <w:widowControl/>
        <w:jc w:val="both"/>
        <w:rPr>
          <w:sz w:val="22"/>
          <w:szCs w:val="22"/>
        </w:rPr>
      </w:pPr>
    </w:p>
    <w:p w14:paraId="4144284D" w14:textId="77777777" w:rsidR="007B3775" w:rsidRPr="00652616" w:rsidRDefault="007B3775" w:rsidP="007B3775">
      <w:pPr>
        <w:widowControl/>
        <w:jc w:val="both"/>
        <w:rPr>
          <w:sz w:val="22"/>
          <w:szCs w:val="22"/>
        </w:rPr>
      </w:pPr>
      <w:r w:rsidRPr="00652616">
        <w:rPr>
          <w:sz w:val="22"/>
          <w:szCs w:val="22"/>
        </w:rPr>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PUC complaint process.  Pending resolution of a complaint, the commission may require continuation or restoration of service.</w:t>
      </w:r>
    </w:p>
    <w:p w14:paraId="6ECAEAD6" w14:textId="77777777" w:rsidR="007B3775" w:rsidRPr="00652616" w:rsidRDefault="007B3775" w:rsidP="007B3775">
      <w:pPr>
        <w:widowControl/>
        <w:jc w:val="both"/>
        <w:rPr>
          <w:sz w:val="22"/>
          <w:szCs w:val="22"/>
        </w:rPr>
      </w:pPr>
    </w:p>
    <w:p w14:paraId="799FFDEA" w14:textId="77777777" w:rsidR="007B3775" w:rsidRPr="00652616" w:rsidRDefault="007B3775" w:rsidP="00851D66">
      <w:pPr>
        <w:widowControl/>
        <w:jc w:val="both"/>
        <w:rPr>
          <w:sz w:val="22"/>
          <w:szCs w:val="22"/>
        </w:rPr>
      </w:pPr>
    </w:p>
    <w:p w14:paraId="09DCE2B0" w14:textId="625094EB" w:rsidR="00FB51D4" w:rsidRPr="00652616" w:rsidRDefault="00FB51D4" w:rsidP="00A6163D">
      <w:pPr>
        <w:widowControl/>
        <w:tabs>
          <w:tab w:val="right" w:pos="9360"/>
        </w:tabs>
        <w:rPr>
          <w:sz w:val="22"/>
          <w:szCs w:val="22"/>
        </w:rPr>
      </w:pPr>
      <w:r w:rsidRPr="00652616">
        <w:rPr>
          <w:b/>
        </w:rPr>
        <w:t xml:space="preserve">Docket No. </w:t>
      </w:r>
      <w:r w:rsidR="003B4692">
        <w:rPr>
          <w:b/>
        </w:rPr>
        <w:t>52440</w:t>
      </w:r>
    </w:p>
    <w:p w14:paraId="79F123F8" w14:textId="77777777" w:rsidR="00722288" w:rsidRPr="00652616" w:rsidRDefault="00722288">
      <w:pPr>
        <w:widowControl/>
        <w:autoSpaceDE/>
        <w:autoSpaceDN/>
        <w:adjustRightInd/>
        <w:rPr>
          <w:sz w:val="22"/>
          <w:szCs w:val="22"/>
          <w:u w:val="single"/>
        </w:rPr>
      </w:pPr>
      <w:r w:rsidRPr="00652616">
        <w:rPr>
          <w:sz w:val="22"/>
          <w:szCs w:val="22"/>
          <w:u w:val="single"/>
        </w:rPr>
        <w:br w:type="page"/>
      </w:r>
    </w:p>
    <w:p w14:paraId="32FDDD7A" w14:textId="77777777" w:rsidR="00722288" w:rsidRPr="00652616" w:rsidRDefault="00722288" w:rsidP="00FB51D4">
      <w:pPr>
        <w:widowControl/>
        <w:tabs>
          <w:tab w:val="right" w:pos="9360"/>
        </w:tabs>
        <w:rPr>
          <w:sz w:val="22"/>
          <w:szCs w:val="22"/>
        </w:rPr>
      </w:pPr>
      <w:r w:rsidRPr="00652616">
        <w:rPr>
          <w:sz w:val="22"/>
          <w:szCs w:val="22"/>
          <w:u w:val="single"/>
        </w:rPr>
        <w:lastRenderedPageBreak/>
        <w:t>Crystal Springs Water Company, Inc.</w:t>
      </w:r>
      <w:r w:rsidR="00FB51D4" w:rsidRPr="00652616">
        <w:rPr>
          <w:sz w:val="22"/>
          <w:szCs w:val="22"/>
        </w:rPr>
        <w:tab/>
      </w:r>
      <w:r w:rsidRPr="00652616">
        <w:rPr>
          <w:sz w:val="22"/>
          <w:szCs w:val="22"/>
        </w:rPr>
        <w:t>Water Tariff Page No. 1</w:t>
      </w:r>
      <w:r w:rsidR="007B3775">
        <w:rPr>
          <w:sz w:val="22"/>
          <w:szCs w:val="22"/>
        </w:rPr>
        <w:t>0</w:t>
      </w:r>
    </w:p>
    <w:p w14:paraId="502658E0" w14:textId="77777777" w:rsidR="00722288" w:rsidRPr="00652616" w:rsidRDefault="00722288" w:rsidP="00722288">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14:paraId="6A2C751F" w14:textId="77777777" w:rsidR="00722288" w:rsidRPr="00652616" w:rsidRDefault="00722288" w:rsidP="00B27091">
      <w:pPr>
        <w:widowControl/>
        <w:jc w:val="center"/>
        <w:rPr>
          <w:sz w:val="22"/>
          <w:szCs w:val="22"/>
        </w:rPr>
      </w:pPr>
      <w:r w:rsidRPr="00652616">
        <w:rPr>
          <w:sz w:val="22"/>
          <w:szCs w:val="22"/>
        </w:rPr>
        <w:t>SECTION 2.0 - SERVICE RULES AND POLICIES (C</w:t>
      </w:r>
      <w:r w:rsidR="00C11FDA">
        <w:rPr>
          <w:sz w:val="22"/>
          <w:szCs w:val="22"/>
        </w:rPr>
        <w:t>ontinued</w:t>
      </w:r>
      <w:r w:rsidRPr="00652616">
        <w:rPr>
          <w:sz w:val="22"/>
          <w:szCs w:val="22"/>
        </w:rPr>
        <w:t>)</w:t>
      </w:r>
    </w:p>
    <w:p w14:paraId="469607BE" w14:textId="77777777" w:rsidR="00722288" w:rsidRPr="00652616" w:rsidRDefault="00722288" w:rsidP="00851D66">
      <w:pPr>
        <w:widowControl/>
        <w:jc w:val="both"/>
        <w:rPr>
          <w:sz w:val="22"/>
          <w:szCs w:val="22"/>
        </w:rPr>
      </w:pPr>
    </w:p>
    <w:p w14:paraId="04B3E9EE" w14:textId="77777777" w:rsidR="00722288" w:rsidRPr="00652616" w:rsidRDefault="00722288" w:rsidP="00851D66">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652616">
        <w:rPr>
          <w:sz w:val="22"/>
          <w:szCs w:val="22"/>
        </w:rPr>
        <w:t>The utility will maintain a record of all complaints which shows the name and address of the complainant, the date and nature of the complaint and the adjustment or disposition thereof, for a period of two years after the final settlement of the complaint.</w:t>
      </w:r>
    </w:p>
    <w:p w14:paraId="05220424" w14:textId="77777777" w:rsidR="00722288" w:rsidRPr="00652616" w:rsidRDefault="00722288" w:rsidP="00851D66">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14:paraId="050580CB" w14:textId="77777777" w:rsidR="00722288" w:rsidRPr="00652616" w:rsidRDefault="00722288" w:rsidP="00851D66">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652616">
        <w:rPr>
          <w:sz w:val="22"/>
          <w:szCs w:val="22"/>
        </w:rPr>
        <w:t>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w:t>
      </w:r>
    </w:p>
    <w:p w14:paraId="3F2AA990" w14:textId="77777777" w:rsidR="00722288" w:rsidRPr="00652616" w:rsidRDefault="00722288" w:rsidP="00851D66">
      <w:pPr>
        <w:widowControl/>
        <w:jc w:val="both"/>
        <w:rPr>
          <w:sz w:val="22"/>
          <w:szCs w:val="22"/>
          <w:u w:val="single"/>
        </w:rPr>
      </w:pPr>
    </w:p>
    <w:p w14:paraId="62B7CD88" w14:textId="77777777" w:rsidR="00722288" w:rsidRPr="00652616" w:rsidRDefault="00722288" w:rsidP="00851D66">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652616">
        <w:rPr>
          <w:sz w:val="22"/>
          <w:szCs w:val="22"/>
          <w:u w:val="single"/>
        </w:rPr>
        <w:t>Section 2.17 - Customer Liability</w:t>
      </w:r>
    </w:p>
    <w:p w14:paraId="4054BA8A" w14:textId="77777777" w:rsidR="00722288" w:rsidRPr="00652616" w:rsidRDefault="00722288" w:rsidP="00851D66">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14:paraId="0D851BB3" w14:textId="77777777" w:rsidR="00722288" w:rsidRPr="00652616" w:rsidRDefault="00722288" w:rsidP="00851D66">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652616">
        <w:rPr>
          <w:sz w:val="22"/>
          <w:szCs w:val="22"/>
        </w:rPr>
        <w:t>Customer shall be liable for any damage or injury to utility-owned property shown to be caused by the customer.</w:t>
      </w:r>
    </w:p>
    <w:p w14:paraId="46845428" w14:textId="77777777" w:rsidR="00722288" w:rsidRPr="00652616" w:rsidRDefault="00722288" w:rsidP="00851D66">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14:paraId="5D9D49DD" w14:textId="77777777" w:rsidR="00722288" w:rsidRPr="00652616" w:rsidRDefault="00722288" w:rsidP="00851D66">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14:paraId="76277A20" w14:textId="77777777" w:rsidR="00722288" w:rsidRPr="00652616" w:rsidRDefault="00722288" w:rsidP="00851D66">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14:paraId="63850B78" w14:textId="77777777" w:rsidR="00722288" w:rsidRPr="00652616" w:rsidRDefault="00722288" w:rsidP="00851D66">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14:paraId="0215DF87" w14:textId="77777777" w:rsidR="00722288" w:rsidRPr="00652616" w:rsidRDefault="00722288" w:rsidP="00851D66">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14:paraId="1C2CE4DC" w14:textId="77777777" w:rsidR="00722288" w:rsidRPr="00652616" w:rsidRDefault="00722288" w:rsidP="00851D66">
      <w:pPr>
        <w:widowControl/>
        <w:jc w:val="both"/>
        <w:rPr>
          <w:sz w:val="22"/>
          <w:szCs w:val="22"/>
        </w:rPr>
      </w:pPr>
    </w:p>
    <w:p w14:paraId="015482DA" w14:textId="77777777" w:rsidR="00722288" w:rsidRPr="00652616" w:rsidRDefault="00722288" w:rsidP="00851D66">
      <w:pPr>
        <w:widowControl/>
        <w:jc w:val="both"/>
        <w:rPr>
          <w:sz w:val="22"/>
          <w:szCs w:val="22"/>
        </w:rPr>
      </w:pPr>
    </w:p>
    <w:p w14:paraId="222C8EC8" w14:textId="77777777" w:rsidR="004B7064" w:rsidRPr="00652616" w:rsidRDefault="004B7064" w:rsidP="00851D66">
      <w:pPr>
        <w:widowControl/>
        <w:jc w:val="both"/>
        <w:rPr>
          <w:sz w:val="22"/>
          <w:szCs w:val="22"/>
        </w:rPr>
      </w:pPr>
    </w:p>
    <w:p w14:paraId="226E613B" w14:textId="77777777" w:rsidR="004B7064" w:rsidRPr="00652616" w:rsidRDefault="004B7064" w:rsidP="00851D66">
      <w:pPr>
        <w:widowControl/>
        <w:jc w:val="both"/>
        <w:rPr>
          <w:sz w:val="22"/>
          <w:szCs w:val="22"/>
        </w:rPr>
      </w:pPr>
    </w:p>
    <w:p w14:paraId="7F94D9DA" w14:textId="77777777" w:rsidR="004B7064" w:rsidRPr="00652616" w:rsidRDefault="004B7064" w:rsidP="00851D66">
      <w:pPr>
        <w:widowControl/>
        <w:jc w:val="both"/>
        <w:rPr>
          <w:sz w:val="22"/>
          <w:szCs w:val="22"/>
        </w:rPr>
      </w:pPr>
    </w:p>
    <w:p w14:paraId="0C767859" w14:textId="77777777" w:rsidR="004B7064" w:rsidRPr="00652616" w:rsidRDefault="004B7064" w:rsidP="00851D66">
      <w:pPr>
        <w:widowControl/>
        <w:jc w:val="both"/>
        <w:rPr>
          <w:sz w:val="22"/>
          <w:szCs w:val="22"/>
        </w:rPr>
      </w:pPr>
    </w:p>
    <w:p w14:paraId="37F398AB" w14:textId="77777777" w:rsidR="004B7064" w:rsidRPr="00652616" w:rsidRDefault="004B7064" w:rsidP="00851D66">
      <w:pPr>
        <w:widowControl/>
        <w:jc w:val="both"/>
        <w:rPr>
          <w:sz w:val="22"/>
          <w:szCs w:val="22"/>
        </w:rPr>
      </w:pPr>
    </w:p>
    <w:p w14:paraId="1734A3A7" w14:textId="77777777" w:rsidR="004B7064" w:rsidRPr="00652616" w:rsidRDefault="004B7064" w:rsidP="00851D66">
      <w:pPr>
        <w:widowControl/>
        <w:jc w:val="both"/>
        <w:rPr>
          <w:sz w:val="22"/>
          <w:szCs w:val="22"/>
        </w:rPr>
      </w:pPr>
    </w:p>
    <w:p w14:paraId="5976F4BD" w14:textId="77777777" w:rsidR="004B7064" w:rsidRPr="00652616" w:rsidRDefault="004B7064" w:rsidP="00851D66">
      <w:pPr>
        <w:widowControl/>
        <w:jc w:val="both"/>
        <w:rPr>
          <w:sz w:val="22"/>
          <w:szCs w:val="22"/>
        </w:rPr>
      </w:pPr>
    </w:p>
    <w:p w14:paraId="4397E3E8" w14:textId="77777777" w:rsidR="004B7064" w:rsidRPr="00652616" w:rsidRDefault="004B7064" w:rsidP="00851D66">
      <w:pPr>
        <w:widowControl/>
        <w:jc w:val="both"/>
        <w:rPr>
          <w:sz w:val="22"/>
          <w:szCs w:val="22"/>
        </w:rPr>
      </w:pPr>
    </w:p>
    <w:p w14:paraId="350F0EAD" w14:textId="77777777" w:rsidR="004B7064" w:rsidRPr="00652616" w:rsidRDefault="004B7064" w:rsidP="00851D66">
      <w:pPr>
        <w:widowControl/>
        <w:jc w:val="both"/>
        <w:rPr>
          <w:sz w:val="22"/>
          <w:szCs w:val="22"/>
        </w:rPr>
      </w:pPr>
    </w:p>
    <w:p w14:paraId="1DB2E30F" w14:textId="77777777" w:rsidR="004B7064" w:rsidRPr="00652616" w:rsidRDefault="004B7064" w:rsidP="00851D66">
      <w:pPr>
        <w:widowControl/>
        <w:jc w:val="both"/>
        <w:rPr>
          <w:sz w:val="22"/>
          <w:szCs w:val="22"/>
        </w:rPr>
      </w:pPr>
    </w:p>
    <w:p w14:paraId="72BD729D" w14:textId="77777777" w:rsidR="004B7064" w:rsidRPr="00652616" w:rsidRDefault="004B7064" w:rsidP="00851D66">
      <w:pPr>
        <w:widowControl/>
        <w:jc w:val="both"/>
        <w:rPr>
          <w:sz w:val="22"/>
          <w:szCs w:val="22"/>
        </w:rPr>
      </w:pPr>
    </w:p>
    <w:p w14:paraId="68E2EBC4" w14:textId="77777777" w:rsidR="004B7064" w:rsidRPr="00652616" w:rsidRDefault="004B7064" w:rsidP="00851D66">
      <w:pPr>
        <w:widowControl/>
        <w:jc w:val="both"/>
        <w:rPr>
          <w:sz w:val="22"/>
          <w:szCs w:val="22"/>
        </w:rPr>
      </w:pPr>
    </w:p>
    <w:p w14:paraId="647BAC6C" w14:textId="77777777" w:rsidR="004B7064" w:rsidRPr="00652616" w:rsidRDefault="004B7064" w:rsidP="00851D66">
      <w:pPr>
        <w:widowControl/>
        <w:jc w:val="both"/>
        <w:rPr>
          <w:sz w:val="22"/>
          <w:szCs w:val="22"/>
        </w:rPr>
      </w:pPr>
    </w:p>
    <w:p w14:paraId="77928C7D" w14:textId="77777777" w:rsidR="004B7064" w:rsidRPr="00652616" w:rsidRDefault="004B7064" w:rsidP="00851D66">
      <w:pPr>
        <w:widowControl/>
        <w:jc w:val="both"/>
        <w:rPr>
          <w:sz w:val="22"/>
          <w:szCs w:val="22"/>
        </w:rPr>
      </w:pPr>
    </w:p>
    <w:p w14:paraId="4C248EC5" w14:textId="77777777" w:rsidR="004B7064" w:rsidRPr="00652616" w:rsidRDefault="004B7064" w:rsidP="00851D66">
      <w:pPr>
        <w:widowControl/>
        <w:jc w:val="both"/>
        <w:rPr>
          <w:sz w:val="22"/>
          <w:szCs w:val="22"/>
        </w:rPr>
      </w:pPr>
    </w:p>
    <w:p w14:paraId="3186030B" w14:textId="77777777" w:rsidR="004B7064" w:rsidRPr="00652616" w:rsidRDefault="004B7064" w:rsidP="00851D66">
      <w:pPr>
        <w:widowControl/>
        <w:jc w:val="both"/>
        <w:rPr>
          <w:sz w:val="22"/>
          <w:szCs w:val="22"/>
        </w:rPr>
      </w:pPr>
    </w:p>
    <w:p w14:paraId="7D2F90EA" w14:textId="77777777" w:rsidR="004B7064" w:rsidRPr="00652616" w:rsidRDefault="004B7064" w:rsidP="00851D66">
      <w:pPr>
        <w:widowControl/>
        <w:jc w:val="both"/>
        <w:rPr>
          <w:sz w:val="22"/>
          <w:szCs w:val="22"/>
        </w:rPr>
      </w:pPr>
    </w:p>
    <w:p w14:paraId="24D74BA2" w14:textId="77777777" w:rsidR="004B7064" w:rsidRDefault="004B7064" w:rsidP="00851D66">
      <w:pPr>
        <w:widowControl/>
        <w:jc w:val="both"/>
        <w:rPr>
          <w:sz w:val="22"/>
          <w:szCs w:val="22"/>
        </w:rPr>
      </w:pPr>
    </w:p>
    <w:p w14:paraId="727D4B9B" w14:textId="77777777" w:rsidR="007B3775" w:rsidRDefault="007B3775" w:rsidP="00851D66">
      <w:pPr>
        <w:widowControl/>
        <w:jc w:val="both"/>
        <w:rPr>
          <w:sz w:val="22"/>
          <w:szCs w:val="22"/>
        </w:rPr>
      </w:pPr>
    </w:p>
    <w:p w14:paraId="4BCA7DA2" w14:textId="77777777" w:rsidR="007B3775" w:rsidRDefault="007B3775" w:rsidP="00851D66">
      <w:pPr>
        <w:widowControl/>
        <w:jc w:val="both"/>
        <w:rPr>
          <w:sz w:val="22"/>
          <w:szCs w:val="22"/>
        </w:rPr>
      </w:pPr>
    </w:p>
    <w:p w14:paraId="3242814D" w14:textId="77777777" w:rsidR="007B3775" w:rsidRDefault="007B3775" w:rsidP="00851D66">
      <w:pPr>
        <w:widowControl/>
        <w:jc w:val="both"/>
        <w:rPr>
          <w:sz w:val="22"/>
          <w:szCs w:val="22"/>
        </w:rPr>
      </w:pPr>
    </w:p>
    <w:p w14:paraId="3C672B75" w14:textId="77777777" w:rsidR="007B3775" w:rsidRPr="00652616" w:rsidRDefault="007B3775" w:rsidP="00851D66">
      <w:pPr>
        <w:widowControl/>
        <w:jc w:val="both"/>
        <w:rPr>
          <w:sz w:val="22"/>
          <w:szCs w:val="22"/>
        </w:rPr>
      </w:pPr>
    </w:p>
    <w:p w14:paraId="5CFB0217" w14:textId="77777777" w:rsidR="004B7064" w:rsidRPr="00652616" w:rsidRDefault="004B7064" w:rsidP="00851D66">
      <w:pPr>
        <w:widowControl/>
        <w:jc w:val="both"/>
        <w:rPr>
          <w:sz w:val="22"/>
          <w:szCs w:val="22"/>
        </w:rPr>
      </w:pPr>
    </w:p>
    <w:p w14:paraId="248C1D59" w14:textId="77777777" w:rsidR="004B7064" w:rsidRPr="00652616" w:rsidRDefault="004B7064" w:rsidP="00851D66">
      <w:pPr>
        <w:widowControl/>
        <w:jc w:val="both"/>
        <w:rPr>
          <w:sz w:val="22"/>
          <w:szCs w:val="22"/>
        </w:rPr>
      </w:pPr>
    </w:p>
    <w:p w14:paraId="2E4EB5E0" w14:textId="77777777" w:rsidR="004B7064" w:rsidRPr="00652616" w:rsidRDefault="004B7064" w:rsidP="00851D66">
      <w:pPr>
        <w:widowControl/>
        <w:jc w:val="both"/>
        <w:rPr>
          <w:sz w:val="22"/>
          <w:szCs w:val="22"/>
        </w:rPr>
      </w:pPr>
    </w:p>
    <w:p w14:paraId="1CA42459" w14:textId="77777777" w:rsidR="004B7064" w:rsidRPr="00652616" w:rsidRDefault="004B7064" w:rsidP="00851D66">
      <w:pPr>
        <w:widowControl/>
        <w:jc w:val="both"/>
        <w:rPr>
          <w:sz w:val="22"/>
          <w:szCs w:val="22"/>
        </w:rPr>
      </w:pPr>
    </w:p>
    <w:p w14:paraId="6013393B" w14:textId="77777777" w:rsidR="004B7064" w:rsidRPr="00652616" w:rsidRDefault="004B7064" w:rsidP="00851D66">
      <w:pPr>
        <w:widowControl/>
        <w:jc w:val="both"/>
        <w:rPr>
          <w:sz w:val="22"/>
          <w:szCs w:val="22"/>
        </w:rPr>
      </w:pPr>
    </w:p>
    <w:p w14:paraId="5C877089" w14:textId="77777777" w:rsidR="004B7064" w:rsidRPr="00652616" w:rsidRDefault="004B7064" w:rsidP="00851D66">
      <w:pPr>
        <w:widowControl/>
        <w:jc w:val="both"/>
        <w:rPr>
          <w:sz w:val="22"/>
          <w:szCs w:val="22"/>
        </w:rPr>
      </w:pPr>
    </w:p>
    <w:p w14:paraId="52F52B62" w14:textId="77777777" w:rsidR="004B7064" w:rsidRPr="00652616" w:rsidRDefault="004B7064" w:rsidP="00851D66">
      <w:pPr>
        <w:widowControl/>
        <w:jc w:val="both"/>
        <w:rPr>
          <w:sz w:val="22"/>
          <w:szCs w:val="22"/>
        </w:rPr>
      </w:pPr>
    </w:p>
    <w:p w14:paraId="228E32DC" w14:textId="77777777" w:rsidR="004B7064" w:rsidRPr="00652616" w:rsidRDefault="004B7064" w:rsidP="00851D66">
      <w:pPr>
        <w:widowControl/>
        <w:jc w:val="both"/>
        <w:rPr>
          <w:sz w:val="22"/>
          <w:szCs w:val="22"/>
        </w:rPr>
      </w:pPr>
    </w:p>
    <w:p w14:paraId="4441D6BF" w14:textId="77777777" w:rsidR="004B7064" w:rsidRPr="00652616" w:rsidRDefault="004B7064" w:rsidP="00851D66">
      <w:pPr>
        <w:widowControl/>
        <w:jc w:val="both"/>
        <w:rPr>
          <w:sz w:val="22"/>
          <w:szCs w:val="22"/>
        </w:rPr>
      </w:pPr>
    </w:p>
    <w:p w14:paraId="2CD83966" w14:textId="35F5F9C0" w:rsidR="00FB51D4" w:rsidRPr="00652616" w:rsidRDefault="00FB51D4" w:rsidP="00A6163D">
      <w:pPr>
        <w:widowControl/>
        <w:tabs>
          <w:tab w:val="right" w:pos="9360"/>
        </w:tabs>
        <w:rPr>
          <w:sz w:val="22"/>
          <w:szCs w:val="22"/>
        </w:rPr>
      </w:pPr>
      <w:r w:rsidRPr="00652616">
        <w:rPr>
          <w:b/>
        </w:rPr>
        <w:t xml:space="preserve">Docket No. </w:t>
      </w:r>
      <w:r w:rsidR="003B4692">
        <w:rPr>
          <w:b/>
        </w:rPr>
        <w:t>52440</w:t>
      </w:r>
    </w:p>
    <w:p w14:paraId="7E1ED9FD" w14:textId="77777777" w:rsidR="00722288" w:rsidRPr="00652616" w:rsidRDefault="00722288">
      <w:pPr>
        <w:widowControl/>
        <w:autoSpaceDE/>
        <w:autoSpaceDN/>
        <w:adjustRightInd/>
        <w:rPr>
          <w:sz w:val="22"/>
          <w:szCs w:val="22"/>
        </w:rPr>
      </w:pPr>
      <w:r w:rsidRPr="00652616">
        <w:rPr>
          <w:sz w:val="22"/>
          <w:szCs w:val="22"/>
        </w:rPr>
        <w:br w:type="page"/>
      </w:r>
    </w:p>
    <w:p w14:paraId="009DBA3F" w14:textId="77777777" w:rsidR="00722288" w:rsidRPr="00652616" w:rsidRDefault="00722288" w:rsidP="00FB51D4">
      <w:pPr>
        <w:widowControl/>
        <w:tabs>
          <w:tab w:val="right" w:pos="9360"/>
        </w:tabs>
        <w:rPr>
          <w:sz w:val="22"/>
          <w:szCs w:val="22"/>
        </w:rPr>
      </w:pPr>
      <w:r w:rsidRPr="00652616">
        <w:rPr>
          <w:sz w:val="22"/>
          <w:szCs w:val="22"/>
          <w:u w:val="single"/>
        </w:rPr>
        <w:lastRenderedPageBreak/>
        <w:t>Crystal Springs Water Company, Inc.</w:t>
      </w:r>
      <w:r w:rsidR="00FB51D4" w:rsidRPr="00652616">
        <w:rPr>
          <w:sz w:val="22"/>
          <w:szCs w:val="22"/>
        </w:rPr>
        <w:tab/>
      </w:r>
      <w:r w:rsidRPr="00652616">
        <w:rPr>
          <w:sz w:val="22"/>
          <w:szCs w:val="22"/>
        </w:rPr>
        <w:t>Water Tariff Page No. 1</w:t>
      </w:r>
      <w:r w:rsidR="007B3775">
        <w:rPr>
          <w:sz w:val="22"/>
          <w:szCs w:val="22"/>
        </w:rPr>
        <w:t>1</w:t>
      </w:r>
    </w:p>
    <w:p w14:paraId="3DFEB5C3" w14:textId="77777777" w:rsidR="00722288" w:rsidRPr="00652616" w:rsidRDefault="00722288" w:rsidP="004B7064">
      <w:pPr>
        <w:widowControl/>
        <w:tabs>
          <w:tab w:val="right" w:pos="9360"/>
        </w:tabs>
        <w:rPr>
          <w:sz w:val="22"/>
          <w:szCs w:val="22"/>
        </w:rPr>
      </w:pPr>
    </w:p>
    <w:p w14:paraId="6F8FE07D" w14:textId="77777777" w:rsidR="00722288" w:rsidRPr="00652616" w:rsidRDefault="00722288" w:rsidP="00722288">
      <w:pPr>
        <w:widowControl/>
        <w:tabs>
          <w:tab w:val="left" w:pos="0"/>
          <w:tab w:val="center" w:pos="4968"/>
          <w:tab w:val="left" w:pos="5040"/>
          <w:tab w:val="left" w:pos="5760"/>
          <w:tab w:val="left" w:pos="6480"/>
          <w:tab w:val="left" w:pos="7200"/>
          <w:tab w:val="left" w:pos="7920"/>
          <w:tab w:val="left" w:pos="8640"/>
          <w:tab w:val="left" w:pos="9360"/>
        </w:tabs>
        <w:jc w:val="center"/>
        <w:rPr>
          <w:sz w:val="22"/>
          <w:szCs w:val="22"/>
        </w:rPr>
      </w:pPr>
      <w:r w:rsidRPr="00652616">
        <w:rPr>
          <w:sz w:val="22"/>
          <w:szCs w:val="22"/>
        </w:rPr>
        <w:t>SECTION 3.0 - EXTENSION POLICY</w:t>
      </w:r>
    </w:p>
    <w:p w14:paraId="7DA4213B" w14:textId="77777777" w:rsidR="00722288" w:rsidRPr="00652616" w:rsidRDefault="00722288" w:rsidP="00851D66">
      <w:pPr>
        <w:widowControl/>
        <w:jc w:val="both"/>
        <w:rPr>
          <w:sz w:val="22"/>
          <w:szCs w:val="22"/>
        </w:rPr>
      </w:pPr>
    </w:p>
    <w:p w14:paraId="1C9BBE29" w14:textId="77777777" w:rsidR="00722288" w:rsidRPr="00652616" w:rsidRDefault="00722288" w:rsidP="00851D66">
      <w:pPr>
        <w:widowControl/>
        <w:jc w:val="both"/>
        <w:rPr>
          <w:sz w:val="22"/>
          <w:szCs w:val="22"/>
        </w:rPr>
      </w:pPr>
      <w:r w:rsidRPr="00652616">
        <w:rPr>
          <w:sz w:val="22"/>
          <w:szCs w:val="22"/>
          <w:u w:val="single"/>
        </w:rPr>
        <w:t>Section 3.01 - Standard Extension Requirements</w:t>
      </w:r>
    </w:p>
    <w:p w14:paraId="1DDAE9C3" w14:textId="77777777" w:rsidR="00722288" w:rsidRPr="00652616" w:rsidRDefault="00722288" w:rsidP="00851D66">
      <w:pPr>
        <w:widowControl/>
        <w:jc w:val="both"/>
        <w:rPr>
          <w:sz w:val="22"/>
          <w:szCs w:val="22"/>
        </w:rPr>
      </w:pPr>
    </w:p>
    <w:p w14:paraId="7246A086" w14:textId="77777777" w:rsidR="007B3775" w:rsidRPr="007D716B" w:rsidRDefault="007B3775" w:rsidP="007B3775">
      <w:pPr>
        <w:jc w:val="both"/>
        <w:rPr>
          <w:sz w:val="22"/>
          <w:szCs w:val="22"/>
        </w:rPr>
      </w:pPr>
      <w:r w:rsidRPr="007D716B">
        <w:rPr>
          <w:sz w:val="22"/>
          <w:szCs w:val="22"/>
        </w:rPr>
        <w:t>L</w:t>
      </w:r>
      <w:r>
        <w:rPr>
          <w:sz w:val="22"/>
          <w:szCs w:val="22"/>
        </w:rPr>
        <w:t>ine</w:t>
      </w:r>
      <w:r w:rsidRPr="007D716B">
        <w:rPr>
          <w:sz w:val="22"/>
          <w:szCs w:val="22"/>
        </w:rPr>
        <w:t xml:space="preserve"> E</w:t>
      </w:r>
      <w:r>
        <w:rPr>
          <w:sz w:val="22"/>
          <w:szCs w:val="22"/>
        </w:rPr>
        <w:t>xtension</w:t>
      </w:r>
      <w:r w:rsidRPr="007D716B">
        <w:rPr>
          <w:sz w:val="22"/>
          <w:szCs w:val="22"/>
        </w:rPr>
        <w:t xml:space="preserve"> </w:t>
      </w:r>
      <w:r>
        <w:rPr>
          <w:sz w:val="22"/>
          <w:szCs w:val="22"/>
        </w:rPr>
        <w:t>and</w:t>
      </w:r>
      <w:r w:rsidRPr="007D716B">
        <w:rPr>
          <w:sz w:val="22"/>
          <w:szCs w:val="22"/>
        </w:rPr>
        <w:t xml:space="preserve"> C</w:t>
      </w:r>
      <w:r>
        <w:rPr>
          <w:sz w:val="22"/>
          <w:szCs w:val="22"/>
        </w:rPr>
        <w:t>onstruction</w:t>
      </w:r>
      <w:r w:rsidRPr="007D716B">
        <w:rPr>
          <w:sz w:val="22"/>
          <w:szCs w:val="22"/>
        </w:rPr>
        <w:t xml:space="preserve"> C</w:t>
      </w:r>
      <w:r>
        <w:rPr>
          <w:sz w:val="22"/>
          <w:szCs w:val="22"/>
        </w:rPr>
        <w:t>harges</w:t>
      </w:r>
      <w:r w:rsidRPr="007D716B">
        <w:rPr>
          <w:sz w:val="22"/>
          <w:szCs w:val="22"/>
        </w:rPr>
        <w:t>:  N</w:t>
      </w:r>
      <w:r>
        <w:rPr>
          <w:sz w:val="22"/>
          <w:szCs w:val="22"/>
        </w:rPr>
        <w:t>o</w:t>
      </w:r>
      <w:r w:rsidRPr="007D716B">
        <w:rPr>
          <w:sz w:val="22"/>
          <w:szCs w:val="22"/>
        </w:rPr>
        <w:t xml:space="preserve"> C</w:t>
      </w:r>
      <w:r>
        <w:rPr>
          <w:sz w:val="22"/>
          <w:szCs w:val="22"/>
        </w:rPr>
        <w:t>ontribution</w:t>
      </w:r>
      <w:r w:rsidRPr="007D716B">
        <w:rPr>
          <w:sz w:val="22"/>
          <w:szCs w:val="22"/>
        </w:rPr>
        <w:t xml:space="preserve"> </w:t>
      </w:r>
      <w:r>
        <w:rPr>
          <w:sz w:val="22"/>
          <w:szCs w:val="22"/>
        </w:rPr>
        <w:t>in</w:t>
      </w:r>
      <w:r w:rsidRPr="007D716B">
        <w:rPr>
          <w:sz w:val="22"/>
          <w:szCs w:val="22"/>
        </w:rPr>
        <w:t xml:space="preserve"> A</w:t>
      </w:r>
      <w:r>
        <w:rPr>
          <w:sz w:val="22"/>
          <w:szCs w:val="22"/>
        </w:rPr>
        <w:t>id</w:t>
      </w:r>
      <w:r w:rsidRPr="007D716B">
        <w:rPr>
          <w:sz w:val="22"/>
          <w:szCs w:val="22"/>
        </w:rPr>
        <w:t xml:space="preserve"> </w:t>
      </w:r>
      <w:r>
        <w:rPr>
          <w:sz w:val="22"/>
          <w:szCs w:val="22"/>
        </w:rPr>
        <w:t>of</w:t>
      </w:r>
      <w:r w:rsidRPr="007D716B">
        <w:rPr>
          <w:sz w:val="22"/>
          <w:szCs w:val="22"/>
        </w:rPr>
        <w:t xml:space="preserve"> C</w:t>
      </w:r>
      <w:r>
        <w:rPr>
          <w:sz w:val="22"/>
          <w:szCs w:val="22"/>
        </w:rPr>
        <w:t>onstruction</w:t>
      </w:r>
      <w:r w:rsidRPr="007D716B">
        <w:rPr>
          <w:sz w:val="22"/>
          <w:szCs w:val="22"/>
        </w:rPr>
        <w:t xml:space="preserve"> </w:t>
      </w:r>
      <w:r>
        <w:rPr>
          <w:sz w:val="22"/>
          <w:szCs w:val="22"/>
        </w:rPr>
        <w:t>may be required of any customer except as provided for in this approved extension policy.</w:t>
      </w:r>
    </w:p>
    <w:p w14:paraId="1A8927D9" w14:textId="77777777" w:rsidR="007B3775" w:rsidRPr="007D716B" w:rsidRDefault="007B3775" w:rsidP="007B3775">
      <w:pPr>
        <w:jc w:val="both"/>
        <w:rPr>
          <w:sz w:val="22"/>
          <w:szCs w:val="22"/>
        </w:rPr>
      </w:pPr>
    </w:p>
    <w:p w14:paraId="1ACA6A5B" w14:textId="77777777" w:rsidR="00722288" w:rsidRPr="00652616" w:rsidRDefault="00722288" w:rsidP="00851D66">
      <w:pPr>
        <w:widowControl/>
        <w:jc w:val="both"/>
        <w:rPr>
          <w:sz w:val="22"/>
          <w:szCs w:val="22"/>
        </w:rPr>
      </w:pPr>
      <w:r w:rsidRPr="00652616">
        <w:rPr>
          <w:sz w:val="22"/>
          <w:szCs w:val="22"/>
        </w:rPr>
        <w:t>The customer will be given an itemized statement of the costs, options such as rebates to the customer, sharing of construction costs between the utility and the customer, or sharing of costs between the customer and other applicants prior to beginning construction.</w:t>
      </w:r>
    </w:p>
    <w:p w14:paraId="625ED336" w14:textId="77777777" w:rsidR="00722288" w:rsidRPr="00652616" w:rsidRDefault="00722288" w:rsidP="00851D66">
      <w:pPr>
        <w:widowControl/>
        <w:jc w:val="both"/>
        <w:rPr>
          <w:sz w:val="22"/>
          <w:szCs w:val="22"/>
        </w:rPr>
      </w:pPr>
    </w:p>
    <w:p w14:paraId="6AD9BA9F" w14:textId="77777777" w:rsidR="00722288" w:rsidRPr="00652616" w:rsidRDefault="00722288" w:rsidP="00851D66">
      <w:pPr>
        <w:widowControl/>
        <w:jc w:val="both"/>
        <w:rPr>
          <w:sz w:val="22"/>
          <w:szCs w:val="22"/>
        </w:rPr>
      </w:pPr>
      <w:r w:rsidRPr="00652616">
        <w:rPr>
          <w:sz w:val="22"/>
          <w:szCs w:val="22"/>
        </w:rPr>
        <w:t xml:space="preserve">Unless an exception is granted by the </w:t>
      </w:r>
      <w:r w:rsidR="004B7064" w:rsidRPr="00652616">
        <w:rPr>
          <w:sz w:val="22"/>
          <w:szCs w:val="22"/>
        </w:rPr>
        <w:t>Commission</w:t>
      </w:r>
      <w:r w:rsidRPr="00652616">
        <w:rPr>
          <w:sz w:val="22"/>
          <w:szCs w:val="22"/>
        </w:rPr>
        <w:t>, the residential service applicant shall not be required to pay for costs of main extensions greater than 2" in diameter for water distribution and pressure wastewater collection lines and 6" in diameter for gravity wastewater lines.</w:t>
      </w:r>
    </w:p>
    <w:p w14:paraId="3DD95734" w14:textId="77777777" w:rsidR="00722288" w:rsidRPr="00652616" w:rsidRDefault="00722288" w:rsidP="00851D66">
      <w:pPr>
        <w:widowControl/>
        <w:jc w:val="both"/>
        <w:rPr>
          <w:sz w:val="22"/>
          <w:szCs w:val="22"/>
        </w:rPr>
      </w:pPr>
    </w:p>
    <w:p w14:paraId="55F34007" w14:textId="77777777" w:rsidR="00722288" w:rsidRPr="00652616" w:rsidRDefault="00722288" w:rsidP="00851D66">
      <w:pPr>
        <w:widowControl/>
        <w:jc w:val="both"/>
        <w:rPr>
          <w:sz w:val="22"/>
          <w:szCs w:val="22"/>
        </w:rPr>
      </w:pPr>
      <w:r w:rsidRPr="00652616">
        <w:rPr>
          <w:sz w:val="22"/>
          <w:szCs w:val="22"/>
        </w:rPr>
        <w:t xml:space="preserve">Exceptions may be granted by the </w:t>
      </w:r>
      <w:r w:rsidR="004B7064" w:rsidRPr="00652616">
        <w:rPr>
          <w:sz w:val="22"/>
          <w:szCs w:val="22"/>
        </w:rPr>
        <w:t>Commission</w:t>
      </w:r>
      <w:r w:rsidRPr="00652616">
        <w:rPr>
          <w:sz w:val="22"/>
          <w:szCs w:val="22"/>
        </w:rPr>
        <w:t xml:space="preserve"> if</w:t>
      </w:r>
      <w:r w:rsidR="004B7064" w:rsidRPr="00652616">
        <w:rPr>
          <w:sz w:val="22"/>
          <w:szCs w:val="22"/>
        </w:rPr>
        <w:t>:</w:t>
      </w:r>
    </w:p>
    <w:p w14:paraId="6FEC3A16" w14:textId="77777777" w:rsidR="00722288" w:rsidRPr="00652616" w:rsidRDefault="00722288" w:rsidP="00B27091">
      <w:pPr>
        <w:pStyle w:val="Level1"/>
        <w:widowControl/>
        <w:numPr>
          <w:ilvl w:val="0"/>
          <w:numId w:val="9"/>
        </w:numPr>
        <w:ind w:left="1080" w:hanging="720"/>
        <w:jc w:val="both"/>
        <w:outlineLvl w:val="9"/>
        <w:rPr>
          <w:sz w:val="22"/>
          <w:szCs w:val="22"/>
        </w:rPr>
      </w:pPr>
      <w:r w:rsidRPr="00652616">
        <w:rPr>
          <w:sz w:val="22"/>
          <w:szCs w:val="22"/>
        </w:rPr>
        <w:t>adequate service cannot be provided to the applicant using the maximum line sizes listed due to distance or elevation, in which case, it shall be the utility's burden to justify that a larger diameter pipe is required for adequate service;</w:t>
      </w:r>
    </w:p>
    <w:p w14:paraId="547D4D43" w14:textId="77777777" w:rsidR="00722288" w:rsidRPr="00652616" w:rsidRDefault="00722288" w:rsidP="00B27091">
      <w:pPr>
        <w:pStyle w:val="Level1"/>
        <w:widowControl/>
        <w:numPr>
          <w:ilvl w:val="0"/>
          <w:numId w:val="9"/>
        </w:numPr>
        <w:ind w:left="1080" w:hanging="720"/>
        <w:jc w:val="both"/>
        <w:outlineLvl w:val="9"/>
        <w:rPr>
          <w:sz w:val="22"/>
          <w:szCs w:val="22"/>
        </w:rPr>
      </w:pPr>
      <w:r w:rsidRPr="00652616">
        <w:rPr>
          <w:sz w:val="22"/>
          <w:szCs w:val="22"/>
        </w:rPr>
        <w:t>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14:paraId="6609D323" w14:textId="77777777" w:rsidR="00722288" w:rsidRPr="00652616" w:rsidRDefault="00722288" w:rsidP="00851D66">
      <w:pPr>
        <w:widowControl/>
        <w:jc w:val="both"/>
        <w:rPr>
          <w:sz w:val="22"/>
          <w:szCs w:val="22"/>
        </w:rPr>
      </w:pPr>
    </w:p>
    <w:p w14:paraId="21F5D0B7" w14:textId="77777777" w:rsidR="00722288" w:rsidRPr="00652616" w:rsidRDefault="00722288" w:rsidP="00851D66">
      <w:pPr>
        <w:widowControl/>
        <w:jc w:val="both"/>
        <w:rPr>
          <w:sz w:val="22"/>
          <w:szCs w:val="22"/>
        </w:rPr>
      </w:pPr>
      <w:r w:rsidRPr="00652616">
        <w:rPr>
          <w:sz w:val="22"/>
          <w:szCs w:val="22"/>
        </w:rPr>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14:paraId="6E54BEA4" w14:textId="77777777" w:rsidR="00722288" w:rsidRPr="00652616" w:rsidRDefault="00722288" w:rsidP="00851D66">
      <w:pPr>
        <w:widowControl/>
        <w:jc w:val="both"/>
        <w:rPr>
          <w:sz w:val="22"/>
          <w:szCs w:val="22"/>
        </w:rPr>
      </w:pPr>
    </w:p>
    <w:p w14:paraId="44228254" w14:textId="77777777" w:rsidR="00722288" w:rsidRPr="00652616" w:rsidRDefault="00722288" w:rsidP="00851D66">
      <w:pPr>
        <w:widowControl/>
        <w:jc w:val="both"/>
        <w:rPr>
          <w:sz w:val="22"/>
          <w:szCs w:val="22"/>
        </w:rPr>
      </w:pPr>
      <w:r w:rsidRPr="00652616">
        <w:rPr>
          <w:sz w:val="22"/>
          <w:szCs w:val="22"/>
        </w:rPr>
        <w:t>The utility shall bear the cost of any over-sizing of water distribution lines or waste water collection lines necessary to serve other potential service applicants for customers in the immediate area.</w:t>
      </w:r>
    </w:p>
    <w:p w14:paraId="7AEEA7F4" w14:textId="77777777" w:rsidR="00722288" w:rsidRPr="00652616" w:rsidRDefault="00722288" w:rsidP="00851D66">
      <w:pPr>
        <w:widowControl/>
        <w:jc w:val="both"/>
        <w:rPr>
          <w:sz w:val="22"/>
          <w:szCs w:val="22"/>
        </w:rPr>
      </w:pPr>
    </w:p>
    <w:p w14:paraId="30AE3ADF" w14:textId="77777777" w:rsidR="00722288" w:rsidRPr="00652616" w:rsidRDefault="00722288" w:rsidP="00851D66">
      <w:pPr>
        <w:widowControl/>
        <w:jc w:val="both"/>
        <w:rPr>
          <w:sz w:val="22"/>
          <w:szCs w:val="22"/>
        </w:rPr>
      </w:pPr>
      <w:r w:rsidRPr="00652616">
        <w:rPr>
          <w:sz w:val="22"/>
          <w:szCs w:val="22"/>
        </w:rPr>
        <w:t>For purposes of determining the costs that service applicants shall pay, commercial customers with service demands greater than residential customer demands in the certificated area, industrial, and wholesale customers shall be treated as developers.  A service applicant requesting a one inch meter for a lawn sprinkler system to service a residential lot is not considered nonstandard service.</w:t>
      </w:r>
    </w:p>
    <w:p w14:paraId="271540F9" w14:textId="77777777" w:rsidR="00722288" w:rsidRPr="00652616" w:rsidRDefault="00722288" w:rsidP="00851D66">
      <w:pPr>
        <w:widowControl/>
        <w:jc w:val="both"/>
        <w:rPr>
          <w:sz w:val="22"/>
          <w:szCs w:val="22"/>
        </w:rPr>
      </w:pPr>
    </w:p>
    <w:p w14:paraId="756A60A1" w14:textId="77777777" w:rsidR="001B1A26" w:rsidRPr="00652616" w:rsidRDefault="00722288" w:rsidP="001B1A26">
      <w:pPr>
        <w:widowControl/>
        <w:jc w:val="both"/>
        <w:rPr>
          <w:sz w:val="22"/>
          <w:szCs w:val="22"/>
        </w:rPr>
      </w:pPr>
      <w:r w:rsidRPr="00652616">
        <w:rPr>
          <w:sz w:val="22"/>
          <w:szCs w:val="22"/>
        </w:rPr>
        <w:t xml:space="preserve">If an applicant requires service other than the standard service provided by the utility, such applicant will be required to pay all expenses incurred by the utility in excess of the expenses that would be incurred in </w:t>
      </w:r>
      <w:r w:rsidR="002B445C" w:rsidRPr="00652616">
        <w:rPr>
          <w:sz w:val="22"/>
          <w:szCs w:val="22"/>
        </w:rPr>
        <w:t>providing the standard service and connection</w:t>
      </w:r>
      <w:r w:rsidR="001B1A26">
        <w:rPr>
          <w:sz w:val="22"/>
          <w:szCs w:val="22"/>
        </w:rPr>
        <w:t xml:space="preserve"> beyond 200 feet </w:t>
      </w:r>
      <w:r w:rsidR="001B1A26" w:rsidRPr="00652616">
        <w:rPr>
          <w:sz w:val="22"/>
          <w:szCs w:val="22"/>
        </w:rPr>
        <w:t xml:space="preserve">and throughout his property including the cost of all necessary transmission facilities.  </w:t>
      </w:r>
    </w:p>
    <w:p w14:paraId="0D09E7F8" w14:textId="77777777" w:rsidR="00722288" w:rsidRPr="00652616" w:rsidRDefault="00722288" w:rsidP="00851D66">
      <w:pPr>
        <w:widowControl/>
        <w:jc w:val="both"/>
        <w:rPr>
          <w:sz w:val="22"/>
          <w:szCs w:val="22"/>
        </w:rPr>
      </w:pPr>
    </w:p>
    <w:p w14:paraId="5014C2B9" w14:textId="77777777" w:rsidR="00581F35" w:rsidRPr="00652616" w:rsidRDefault="00581F35" w:rsidP="00581F35">
      <w:pPr>
        <w:widowControl/>
        <w:jc w:val="both"/>
        <w:rPr>
          <w:sz w:val="22"/>
          <w:szCs w:val="22"/>
        </w:rPr>
      </w:pPr>
      <w:r w:rsidRPr="00652616">
        <w:rPr>
          <w:sz w:val="22"/>
          <w:szCs w:val="22"/>
        </w:rPr>
        <w:t>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14:paraId="477F24CC" w14:textId="77777777" w:rsidR="001B1A26" w:rsidRDefault="001B1A26" w:rsidP="001B1A26">
      <w:pPr>
        <w:widowControl/>
        <w:jc w:val="both"/>
        <w:rPr>
          <w:sz w:val="22"/>
          <w:szCs w:val="22"/>
        </w:rPr>
      </w:pPr>
    </w:p>
    <w:p w14:paraId="73B38E08" w14:textId="77777777" w:rsidR="00C11FDA" w:rsidRDefault="00C11FDA" w:rsidP="001B1A26">
      <w:pPr>
        <w:widowControl/>
        <w:jc w:val="both"/>
        <w:rPr>
          <w:sz w:val="22"/>
          <w:szCs w:val="22"/>
        </w:rPr>
      </w:pPr>
    </w:p>
    <w:p w14:paraId="4A5CC6A3" w14:textId="77777777" w:rsidR="00C11FDA" w:rsidRDefault="00C11FDA" w:rsidP="001B1A26">
      <w:pPr>
        <w:widowControl/>
        <w:jc w:val="both"/>
        <w:rPr>
          <w:sz w:val="22"/>
          <w:szCs w:val="22"/>
        </w:rPr>
      </w:pPr>
    </w:p>
    <w:p w14:paraId="643D2D42" w14:textId="77777777" w:rsidR="001B1A26" w:rsidRDefault="001B1A26" w:rsidP="001B1A26">
      <w:pPr>
        <w:widowControl/>
        <w:jc w:val="both"/>
        <w:rPr>
          <w:sz w:val="22"/>
          <w:szCs w:val="22"/>
        </w:rPr>
      </w:pPr>
    </w:p>
    <w:p w14:paraId="19FE3936" w14:textId="77777777" w:rsidR="001B1A26" w:rsidRPr="001B1A26" w:rsidRDefault="001B1A26" w:rsidP="001B1A26">
      <w:pPr>
        <w:widowControl/>
        <w:jc w:val="both"/>
        <w:rPr>
          <w:sz w:val="22"/>
          <w:szCs w:val="22"/>
        </w:rPr>
      </w:pPr>
    </w:p>
    <w:p w14:paraId="48E5863D" w14:textId="6FD92190" w:rsidR="00FB51D4" w:rsidRPr="00652616" w:rsidRDefault="00FB51D4" w:rsidP="004B7064">
      <w:pPr>
        <w:widowControl/>
        <w:rPr>
          <w:sz w:val="22"/>
          <w:szCs w:val="22"/>
        </w:rPr>
      </w:pPr>
      <w:r w:rsidRPr="00652616">
        <w:rPr>
          <w:b/>
        </w:rPr>
        <w:t xml:space="preserve">Docket No. </w:t>
      </w:r>
      <w:r w:rsidR="003B4692">
        <w:rPr>
          <w:b/>
        </w:rPr>
        <w:t>52440</w:t>
      </w:r>
    </w:p>
    <w:p w14:paraId="285B9FCA" w14:textId="77777777" w:rsidR="00722288" w:rsidRPr="00652616" w:rsidRDefault="00722288">
      <w:pPr>
        <w:widowControl/>
        <w:autoSpaceDE/>
        <w:autoSpaceDN/>
        <w:adjustRightInd/>
        <w:rPr>
          <w:sz w:val="22"/>
          <w:szCs w:val="22"/>
          <w:u w:val="single"/>
        </w:rPr>
      </w:pPr>
      <w:r w:rsidRPr="00652616">
        <w:rPr>
          <w:sz w:val="22"/>
          <w:szCs w:val="22"/>
          <w:u w:val="single"/>
        </w:rPr>
        <w:br w:type="page"/>
      </w:r>
    </w:p>
    <w:p w14:paraId="5E0DC2C0" w14:textId="77777777" w:rsidR="00722288" w:rsidRPr="00652616" w:rsidRDefault="00722288" w:rsidP="00FB51D4">
      <w:pPr>
        <w:widowControl/>
        <w:tabs>
          <w:tab w:val="right" w:pos="9360"/>
        </w:tabs>
        <w:rPr>
          <w:sz w:val="22"/>
          <w:szCs w:val="22"/>
        </w:rPr>
      </w:pPr>
      <w:r w:rsidRPr="00652616">
        <w:rPr>
          <w:sz w:val="22"/>
          <w:szCs w:val="22"/>
          <w:u w:val="single"/>
        </w:rPr>
        <w:lastRenderedPageBreak/>
        <w:t>Crystal Springs Water Company, Inc.</w:t>
      </w:r>
      <w:r w:rsidR="00FB51D4" w:rsidRPr="00652616">
        <w:rPr>
          <w:sz w:val="22"/>
          <w:szCs w:val="22"/>
        </w:rPr>
        <w:tab/>
      </w:r>
      <w:r w:rsidRPr="00652616">
        <w:rPr>
          <w:sz w:val="22"/>
          <w:szCs w:val="22"/>
        </w:rPr>
        <w:t>Water Tariff Page No. 1</w:t>
      </w:r>
      <w:r w:rsidR="00851D66">
        <w:rPr>
          <w:sz w:val="22"/>
          <w:szCs w:val="22"/>
        </w:rPr>
        <w:t>3</w:t>
      </w:r>
    </w:p>
    <w:p w14:paraId="50F52CB2" w14:textId="77777777" w:rsidR="00722288" w:rsidRPr="00652616" w:rsidRDefault="00722288" w:rsidP="00722288">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14:paraId="68C0868C" w14:textId="77777777" w:rsidR="00722288" w:rsidRPr="00652616" w:rsidRDefault="00722288" w:rsidP="00B27091">
      <w:pPr>
        <w:widowControl/>
        <w:jc w:val="center"/>
        <w:rPr>
          <w:sz w:val="22"/>
          <w:szCs w:val="22"/>
        </w:rPr>
      </w:pPr>
      <w:r w:rsidRPr="00652616">
        <w:rPr>
          <w:sz w:val="22"/>
          <w:szCs w:val="22"/>
        </w:rPr>
        <w:t>SECTION 3.0 - EXTENSION POLICY (C</w:t>
      </w:r>
      <w:r w:rsidR="00C11FDA">
        <w:rPr>
          <w:sz w:val="22"/>
          <w:szCs w:val="22"/>
        </w:rPr>
        <w:t>ontinued</w:t>
      </w:r>
      <w:r w:rsidRPr="00652616">
        <w:rPr>
          <w:sz w:val="22"/>
          <w:szCs w:val="22"/>
        </w:rPr>
        <w:t>)</w:t>
      </w:r>
    </w:p>
    <w:p w14:paraId="3CF6998D" w14:textId="77777777" w:rsidR="00722288" w:rsidRPr="00652616" w:rsidRDefault="00722288" w:rsidP="00851D66">
      <w:pPr>
        <w:widowControl/>
        <w:jc w:val="both"/>
        <w:rPr>
          <w:sz w:val="22"/>
          <w:szCs w:val="22"/>
        </w:rPr>
      </w:pPr>
    </w:p>
    <w:p w14:paraId="5B6D9741" w14:textId="77777777" w:rsidR="00722288" w:rsidRPr="00652616" w:rsidRDefault="00722288" w:rsidP="00851D66">
      <w:pPr>
        <w:widowControl/>
        <w:jc w:val="both"/>
        <w:rPr>
          <w:sz w:val="22"/>
          <w:szCs w:val="22"/>
        </w:rPr>
      </w:pPr>
      <w:r w:rsidRPr="00652616">
        <w:rPr>
          <w:sz w:val="22"/>
          <w:szCs w:val="22"/>
          <w:u w:val="single"/>
        </w:rPr>
        <w:t>Section 3.02 - Costs Utilities Shall Bear</w:t>
      </w:r>
    </w:p>
    <w:p w14:paraId="16507B12" w14:textId="77777777" w:rsidR="00722288" w:rsidRPr="00652616" w:rsidRDefault="00722288" w:rsidP="00851D66">
      <w:pPr>
        <w:widowControl/>
        <w:jc w:val="both"/>
        <w:rPr>
          <w:sz w:val="22"/>
          <w:szCs w:val="22"/>
        </w:rPr>
      </w:pPr>
    </w:p>
    <w:p w14:paraId="288E2EF1" w14:textId="77777777" w:rsidR="00722288" w:rsidRPr="00652616" w:rsidRDefault="00722288" w:rsidP="00851D66">
      <w:pPr>
        <w:widowControl/>
        <w:jc w:val="both"/>
        <w:rPr>
          <w:sz w:val="22"/>
          <w:szCs w:val="22"/>
        </w:rPr>
      </w:pPr>
      <w:r w:rsidRPr="00652616">
        <w:rPr>
          <w:sz w:val="22"/>
          <w:szCs w:val="22"/>
        </w:rPr>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w:t>
      </w:r>
      <w:r w:rsidRPr="00652616">
        <w:rPr>
          <w:sz w:val="22"/>
          <w:szCs w:val="22"/>
          <w:u w:val="single"/>
        </w:rPr>
        <w:t>may not be required</w:t>
      </w:r>
      <w:r w:rsidRPr="00652616">
        <w:rPr>
          <w:sz w:val="22"/>
          <w:szCs w:val="22"/>
        </w:rPr>
        <w:t xml:space="preserve"> of individual residential customers for production, storage, treatment or transmission facilities unless otherwise approved by the Commission under this specific extension policy.</w:t>
      </w:r>
    </w:p>
    <w:p w14:paraId="71AB9F60" w14:textId="77777777" w:rsidR="00722288" w:rsidRPr="00652616" w:rsidRDefault="00722288" w:rsidP="00851D66">
      <w:pPr>
        <w:widowControl/>
        <w:jc w:val="both"/>
        <w:rPr>
          <w:sz w:val="22"/>
          <w:szCs w:val="22"/>
        </w:rPr>
      </w:pPr>
    </w:p>
    <w:p w14:paraId="600E1F2F" w14:textId="77777777" w:rsidR="00722288" w:rsidRPr="00652616" w:rsidRDefault="00722288" w:rsidP="00851D66">
      <w:pPr>
        <w:widowControl/>
        <w:jc w:val="both"/>
        <w:rPr>
          <w:sz w:val="22"/>
          <w:szCs w:val="22"/>
        </w:rPr>
      </w:pPr>
      <w:r w:rsidRPr="00652616">
        <w:rPr>
          <w:sz w:val="22"/>
          <w:szCs w:val="22"/>
        </w:rPr>
        <w:t>Within its certificate area, the utility will pay the cost of the first 200 feet of any water main or distribution line necessary to extend service to an individual residential customer within a platted subdivision.  However, if the residential customer requesting service purchased the property after the developer was notified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18CF2AEA" w14:textId="77777777" w:rsidR="00722288" w:rsidRPr="00652616" w:rsidRDefault="00722288" w:rsidP="00851D66">
      <w:pPr>
        <w:widowControl/>
        <w:jc w:val="both"/>
        <w:rPr>
          <w:sz w:val="22"/>
          <w:szCs w:val="22"/>
        </w:rPr>
      </w:pPr>
    </w:p>
    <w:p w14:paraId="5EAE0881" w14:textId="77777777" w:rsidR="00722288" w:rsidRPr="00652616" w:rsidRDefault="00722288" w:rsidP="00851D66">
      <w:pPr>
        <w:widowControl/>
        <w:jc w:val="both"/>
        <w:rPr>
          <w:sz w:val="22"/>
          <w:szCs w:val="22"/>
        </w:rPr>
      </w:pPr>
      <w:r w:rsidRPr="00652616">
        <w:rPr>
          <w:sz w:val="22"/>
          <w:szCs w:val="22"/>
        </w:rPr>
        <w:t xml:space="preserve">The Utility is not required to extend service to any applicant outside of its certificated service area and will only do so under terms and conditions mutually agreeable to the Utility and the applicant, in compliance with </w:t>
      </w:r>
      <w:r w:rsidR="002B445C" w:rsidRPr="00652616">
        <w:rPr>
          <w:sz w:val="22"/>
          <w:szCs w:val="22"/>
        </w:rPr>
        <w:t>PUC</w:t>
      </w:r>
      <w:r w:rsidRPr="00652616">
        <w:rPr>
          <w:sz w:val="22"/>
          <w:szCs w:val="22"/>
        </w:rPr>
        <w:t xml:space="preserve"> rules and policies, and upon extension of the Utility's certificated service area boundaries by the </w:t>
      </w:r>
      <w:r w:rsidR="002B445C" w:rsidRPr="00652616">
        <w:rPr>
          <w:sz w:val="22"/>
          <w:szCs w:val="22"/>
        </w:rPr>
        <w:t>PUC</w:t>
      </w:r>
      <w:r w:rsidRPr="00652616">
        <w:rPr>
          <w:sz w:val="22"/>
          <w:szCs w:val="22"/>
        </w:rPr>
        <w:t xml:space="preserve">.  </w:t>
      </w:r>
    </w:p>
    <w:p w14:paraId="5589313A" w14:textId="77777777" w:rsidR="00722288" w:rsidRPr="00652616" w:rsidRDefault="00722288" w:rsidP="00851D66">
      <w:pPr>
        <w:widowControl/>
        <w:jc w:val="both"/>
        <w:rPr>
          <w:sz w:val="22"/>
          <w:szCs w:val="22"/>
        </w:rPr>
      </w:pPr>
    </w:p>
    <w:p w14:paraId="0B325B49" w14:textId="77777777" w:rsidR="00722288" w:rsidRPr="00652616" w:rsidRDefault="00722288" w:rsidP="00851D66">
      <w:pPr>
        <w:widowControl/>
        <w:jc w:val="both"/>
        <w:rPr>
          <w:sz w:val="22"/>
          <w:szCs w:val="22"/>
        </w:rPr>
      </w:pPr>
      <w:r w:rsidRPr="00652616">
        <w:rPr>
          <w:sz w:val="22"/>
          <w:szCs w:val="22"/>
          <w:u w:val="single"/>
        </w:rPr>
        <w:t>Section 3.03 - Contributions in Aid of Construction</w:t>
      </w:r>
    </w:p>
    <w:p w14:paraId="25E4B180" w14:textId="77777777" w:rsidR="00722288" w:rsidRPr="00652616" w:rsidRDefault="00722288" w:rsidP="00851D66">
      <w:pPr>
        <w:widowControl/>
        <w:jc w:val="both"/>
        <w:rPr>
          <w:sz w:val="22"/>
          <w:szCs w:val="22"/>
        </w:rPr>
      </w:pPr>
    </w:p>
    <w:p w14:paraId="517A34E5" w14:textId="77777777" w:rsidR="00722288" w:rsidRPr="00652616" w:rsidRDefault="00722288" w:rsidP="00851D66">
      <w:pPr>
        <w:widowControl/>
        <w:jc w:val="both"/>
        <w:rPr>
          <w:sz w:val="22"/>
          <w:szCs w:val="22"/>
        </w:rPr>
      </w:pPr>
      <w:r w:rsidRPr="00652616">
        <w:rPr>
          <w:sz w:val="22"/>
          <w:szCs w:val="22"/>
        </w:rPr>
        <w:t>Developers may be required to provide contributions in aid of construction in amounts sufficient to furnish the development with all facilities necessary to provide for reasonable local demand requirements and to comply with TC</w:t>
      </w:r>
      <w:r w:rsidR="002B445C" w:rsidRPr="00652616">
        <w:rPr>
          <w:sz w:val="22"/>
          <w:szCs w:val="22"/>
        </w:rPr>
        <w:t>EQ</w:t>
      </w:r>
      <w:r w:rsidRPr="00652616">
        <w:rPr>
          <w:sz w:val="22"/>
          <w:szCs w:val="22"/>
        </w:rPr>
        <w:t xml:space="preserve"> minimum design criteria for facilities used in the production, transmission, pumping, or treatment of water or TC</w:t>
      </w:r>
      <w:r w:rsidR="002B445C" w:rsidRPr="00652616">
        <w:rPr>
          <w:sz w:val="22"/>
          <w:szCs w:val="22"/>
        </w:rPr>
        <w:t>EQ</w:t>
      </w:r>
      <w:r w:rsidRPr="00652616">
        <w:rPr>
          <w:sz w:val="22"/>
          <w:szCs w:val="22"/>
        </w:rPr>
        <w:t xml:space="preserve"> minimum requirements.  For purposes of this subsection, a developer is one who subdivides or requests more than two meters on a piece of property.  Commercial, industrial, and wholesale customers will be treated as developers.</w:t>
      </w:r>
    </w:p>
    <w:p w14:paraId="584C1446" w14:textId="77777777" w:rsidR="00722288" w:rsidRPr="00652616" w:rsidRDefault="00722288" w:rsidP="00851D66">
      <w:pPr>
        <w:widowControl/>
        <w:jc w:val="both"/>
        <w:rPr>
          <w:sz w:val="22"/>
          <w:szCs w:val="22"/>
        </w:rPr>
      </w:pPr>
    </w:p>
    <w:p w14:paraId="79B2AE86" w14:textId="77777777" w:rsidR="00581F35" w:rsidRPr="00652616" w:rsidRDefault="00581F35" w:rsidP="00581F35">
      <w:pPr>
        <w:widowControl/>
        <w:jc w:val="both"/>
        <w:rPr>
          <w:sz w:val="22"/>
          <w:szCs w:val="22"/>
        </w:rPr>
      </w:pPr>
      <w:r w:rsidRPr="00652616">
        <w:rPr>
          <w:sz w:val="22"/>
          <w:szCs w:val="22"/>
        </w:rPr>
        <w:t xml:space="preserve">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  </w:t>
      </w:r>
    </w:p>
    <w:p w14:paraId="56DE3680" w14:textId="77777777" w:rsidR="00581F35" w:rsidRPr="00652616" w:rsidRDefault="00581F35" w:rsidP="00581F35">
      <w:pPr>
        <w:widowControl/>
        <w:jc w:val="both"/>
        <w:rPr>
          <w:sz w:val="22"/>
          <w:szCs w:val="22"/>
        </w:rPr>
      </w:pPr>
    </w:p>
    <w:p w14:paraId="25DDB507" w14:textId="246A6CC7" w:rsidR="00581F35" w:rsidRPr="00652616" w:rsidRDefault="00581F35" w:rsidP="00581F35">
      <w:pPr>
        <w:widowControl/>
        <w:jc w:val="both"/>
        <w:rPr>
          <w:sz w:val="22"/>
          <w:szCs w:val="22"/>
        </w:rPr>
      </w:pPr>
      <w:r w:rsidRPr="00652616">
        <w:rPr>
          <w:sz w:val="22"/>
          <w:szCs w:val="22"/>
        </w:rPr>
        <w:t xml:space="preserve">Any service extension to a subdivision (recorded or unrecorded) may be subject to the provisions and restrictions of </w:t>
      </w:r>
      <w:r w:rsidR="00102928">
        <w:rPr>
          <w:sz w:val="22"/>
          <w:szCs w:val="22"/>
        </w:rPr>
        <w:t>16</w:t>
      </w:r>
      <w:r w:rsidRPr="00652616">
        <w:rPr>
          <w:sz w:val="22"/>
          <w:szCs w:val="22"/>
        </w:rPr>
        <w:t xml:space="preserve"> TAC </w:t>
      </w:r>
      <w:r w:rsidR="00102928">
        <w:rPr>
          <w:sz w:val="22"/>
          <w:szCs w:val="22"/>
        </w:rPr>
        <w:t xml:space="preserve">§ </w:t>
      </w:r>
      <w:r w:rsidRPr="00652616">
        <w:rPr>
          <w:sz w:val="22"/>
          <w:szCs w:val="22"/>
        </w:rPr>
        <w:t>24.</w:t>
      </w:r>
      <w:r w:rsidR="00E0661B">
        <w:rPr>
          <w:sz w:val="22"/>
          <w:szCs w:val="22"/>
        </w:rPr>
        <w:t>1</w:t>
      </w:r>
      <w:r w:rsidRPr="00652616">
        <w:rPr>
          <w:sz w:val="22"/>
          <w:szCs w:val="22"/>
        </w:rPr>
        <w:t>6</w:t>
      </w:r>
      <w:r w:rsidR="00E0661B">
        <w:rPr>
          <w:sz w:val="22"/>
          <w:szCs w:val="22"/>
        </w:rPr>
        <w:t>3</w:t>
      </w:r>
      <w:r w:rsidRPr="00652616">
        <w:rPr>
          <w:sz w:val="22"/>
          <w:szCs w:val="22"/>
        </w:rPr>
        <w:t xml:space="preserve">(d).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w:t>
      </w:r>
      <w:r w:rsidR="00102928">
        <w:rPr>
          <w:sz w:val="22"/>
          <w:szCs w:val="22"/>
        </w:rPr>
        <w:t>16</w:t>
      </w:r>
      <w:r w:rsidRPr="00652616">
        <w:rPr>
          <w:sz w:val="22"/>
          <w:szCs w:val="22"/>
        </w:rPr>
        <w:t xml:space="preserve"> TAC </w:t>
      </w:r>
      <w:r w:rsidR="00102928">
        <w:rPr>
          <w:sz w:val="22"/>
          <w:szCs w:val="22"/>
        </w:rPr>
        <w:t xml:space="preserve">§ </w:t>
      </w:r>
      <w:r w:rsidRPr="00652616">
        <w:rPr>
          <w:sz w:val="22"/>
          <w:szCs w:val="22"/>
        </w:rPr>
        <w:t>24</w:t>
      </w:r>
      <w:r w:rsidR="00E0661B">
        <w:rPr>
          <w:sz w:val="22"/>
          <w:szCs w:val="22"/>
        </w:rPr>
        <w:t>.163</w:t>
      </w:r>
      <w:r w:rsidRPr="00652616">
        <w:rPr>
          <w:sz w:val="22"/>
          <w:szCs w:val="22"/>
        </w:rPr>
        <w:t>(</w:t>
      </w:r>
      <w:r w:rsidR="00E0661B">
        <w:rPr>
          <w:sz w:val="22"/>
          <w:szCs w:val="22"/>
        </w:rPr>
        <w:t>d</w:t>
      </w:r>
      <w:r w:rsidRPr="00652616">
        <w:rPr>
          <w:sz w:val="22"/>
          <w:szCs w:val="22"/>
        </w:rPr>
        <w:t>)(4), for purposes of this section, commercial, industrial, and wholesale customers shall be treated as developers.</w:t>
      </w:r>
    </w:p>
    <w:p w14:paraId="45768FEE" w14:textId="77777777" w:rsidR="00581F35" w:rsidRPr="00652616" w:rsidRDefault="00581F35" w:rsidP="00581F35">
      <w:pPr>
        <w:widowControl/>
        <w:jc w:val="both"/>
        <w:rPr>
          <w:sz w:val="22"/>
          <w:szCs w:val="22"/>
        </w:rPr>
      </w:pPr>
    </w:p>
    <w:p w14:paraId="707C74C0" w14:textId="77777777" w:rsidR="002B445C" w:rsidRDefault="002B445C" w:rsidP="00851D66">
      <w:pPr>
        <w:widowControl/>
        <w:jc w:val="both"/>
        <w:rPr>
          <w:sz w:val="22"/>
          <w:szCs w:val="22"/>
        </w:rPr>
      </w:pPr>
    </w:p>
    <w:p w14:paraId="7197DB0A" w14:textId="77777777" w:rsidR="00581F35" w:rsidRDefault="00581F35" w:rsidP="00851D66">
      <w:pPr>
        <w:widowControl/>
        <w:jc w:val="both"/>
        <w:rPr>
          <w:sz w:val="22"/>
          <w:szCs w:val="22"/>
        </w:rPr>
      </w:pPr>
    </w:p>
    <w:p w14:paraId="69BB010C" w14:textId="77777777" w:rsidR="00581F35" w:rsidRDefault="00581F35" w:rsidP="00851D66">
      <w:pPr>
        <w:widowControl/>
        <w:jc w:val="both"/>
        <w:rPr>
          <w:sz w:val="22"/>
          <w:szCs w:val="22"/>
        </w:rPr>
      </w:pPr>
    </w:p>
    <w:p w14:paraId="46241149" w14:textId="77777777" w:rsidR="00581F35" w:rsidRDefault="00581F35" w:rsidP="00851D66">
      <w:pPr>
        <w:widowControl/>
        <w:jc w:val="both"/>
        <w:rPr>
          <w:sz w:val="22"/>
          <w:szCs w:val="22"/>
        </w:rPr>
      </w:pPr>
    </w:p>
    <w:p w14:paraId="70B7F4E2" w14:textId="77777777" w:rsidR="00581F35" w:rsidRDefault="00581F35" w:rsidP="00851D66">
      <w:pPr>
        <w:widowControl/>
        <w:jc w:val="both"/>
        <w:rPr>
          <w:sz w:val="22"/>
          <w:szCs w:val="22"/>
        </w:rPr>
      </w:pPr>
    </w:p>
    <w:p w14:paraId="5C3A7A5C" w14:textId="77777777" w:rsidR="00581F35" w:rsidRPr="00652616" w:rsidRDefault="00581F35" w:rsidP="00851D66">
      <w:pPr>
        <w:widowControl/>
        <w:jc w:val="both"/>
        <w:rPr>
          <w:sz w:val="22"/>
          <w:szCs w:val="22"/>
        </w:rPr>
      </w:pPr>
    </w:p>
    <w:p w14:paraId="4A7509CA" w14:textId="77777777" w:rsidR="002B445C" w:rsidRPr="00652616" w:rsidRDefault="002B445C" w:rsidP="00851D66">
      <w:pPr>
        <w:widowControl/>
        <w:jc w:val="both"/>
        <w:rPr>
          <w:sz w:val="22"/>
          <w:szCs w:val="22"/>
        </w:rPr>
      </w:pPr>
    </w:p>
    <w:p w14:paraId="07057995" w14:textId="77777777" w:rsidR="00722288" w:rsidRPr="00652616" w:rsidRDefault="00722288" w:rsidP="00851D66">
      <w:pPr>
        <w:widowControl/>
        <w:jc w:val="both"/>
        <w:rPr>
          <w:sz w:val="22"/>
          <w:szCs w:val="22"/>
          <w:u w:val="single"/>
        </w:rPr>
      </w:pPr>
    </w:p>
    <w:p w14:paraId="7815EB85" w14:textId="0D425A4C" w:rsidR="00FB51D4" w:rsidRPr="00652616" w:rsidRDefault="00FB51D4" w:rsidP="002B445C">
      <w:pPr>
        <w:widowControl/>
        <w:rPr>
          <w:sz w:val="22"/>
          <w:szCs w:val="22"/>
        </w:rPr>
      </w:pPr>
      <w:r w:rsidRPr="00652616">
        <w:rPr>
          <w:b/>
        </w:rPr>
        <w:t xml:space="preserve">Docket No. </w:t>
      </w:r>
      <w:r w:rsidR="003B4692">
        <w:rPr>
          <w:b/>
        </w:rPr>
        <w:t>52440</w:t>
      </w:r>
    </w:p>
    <w:p w14:paraId="7BF93577" w14:textId="77777777" w:rsidR="00722288" w:rsidRPr="00652616" w:rsidRDefault="00722288">
      <w:pPr>
        <w:widowControl/>
        <w:autoSpaceDE/>
        <w:autoSpaceDN/>
        <w:adjustRightInd/>
        <w:rPr>
          <w:sz w:val="22"/>
          <w:szCs w:val="22"/>
          <w:u w:val="single"/>
        </w:rPr>
      </w:pPr>
      <w:r w:rsidRPr="00652616">
        <w:rPr>
          <w:sz w:val="22"/>
          <w:szCs w:val="22"/>
          <w:u w:val="single"/>
        </w:rPr>
        <w:br w:type="page"/>
      </w:r>
    </w:p>
    <w:p w14:paraId="228502A7" w14:textId="77777777" w:rsidR="00722288" w:rsidRPr="00652616" w:rsidRDefault="00722288" w:rsidP="00FB51D4">
      <w:pPr>
        <w:widowControl/>
        <w:tabs>
          <w:tab w:val="right" w:pos="9360"/>
        </w:tabs>
        <w:rPr>
          <w:sz w:val="22"/>
          <w:szCs w:val="22"/>
        </w:rPr>
      </w:pPr>
      <w:r w:rsidRPr="00652616">
        <w:rPr>
          <w:sz w:val="22"/>
          <w:szCs w:val="22"/>
          <w:u w:val="single"/>
        </w:rPr>
        <w:lastRenderedPageBreak/>
        <w:t>Crystal Springs Water Company, Inc.</w:t>
      </w:r>
      <w:r w:rsidR="00FB51D4" w:rsidRPr="00652616">
        <w:rPr>
          <w:sz w:val="22"/>
          <w:szCs w:val="22"/>
        </w:rPr>
        <w:tab/>
      </w:r>
      <w:r w:rsidRPr="00652616">
        <w:rPr>
          <w:sz w:val="22"/>
          <w:szCs w:val="22"/>
        </w:rPr>
        <w:t>Water Tariff Page No. 1</w:t>
      </w:r>
      <w:r w:rsidR="00851D66">
        <w:rPr>
          <w:sz w:val="22"/>
          <w:szCs w:val="22"/>
        </w:rPr>
        <w:t>4</w:t>
      </w:r>
    </w:p>
    <w:p w14:paraId="63C39436" w14:textId="77777777" w:rsidR="00722288" w:rsidRPr="00652616" w:rsidRDefault="00722288" w:rsidP="00722288">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14:paraId="6119C9C3" w14:textId="77777777" w:rsidR="00722288" w:rsidRPr="00652616" w:rsidRDefault="00722288" w:rsidP="00B27091">
      <w:pPr>
        <w:widowControl/>
        <w:jc w:val="center"/>
        <w:rPr>
          <w:sz w:val="22"/>
          <w:szCs w:val="22"/>
        </w:rPr>
      </w:pPr>
      <w:r w:rsidRPr="00652616">
        <w:rPr>
          <w:sz w:val="22"/>
          <w:szCs w:val="22"/>
        </w:rPr>
        <w:t>SECTION 3.0 - EXTENSION POLICY (C</w:t>
      </w:r>
      <w:r w:rsidR="00C11FDA">
        <w:rPr>
          <w:sz w:val="22"/>
          <w:szCs w:val="22"/>
        </w:rPr>
        <w:t>ontinued</w:t>
      </w:r>
      <w:r w:rsidRPr="00652616">
        <w:rPr>
          <w:sz w:val="22"/>
          <w:szCs w:val="22"/>
        </w:rPr>
        <w:t>)</w:t>
      </w:r>
    </w:p>
    <w:p w14:paraId="355E1821" w14:textId="77777777" w:rsidR="00722288" w:rsidRPr="00652616" w:rsidRDefault="00722288" w:rsidP="00851D66">
      <w:pPr>
        <w:widowControl/>
        <w:jc w:val="both"/>
        <w:rPr>
          <w:sz w:val="22"/>
          <w:szCs w:val="22"/>
        </w:rPr>
      </w:pPr>
    </w:p>
    <w:p w14:paraId="75D07F1B" w14:textId="77777777" w:rsidR="00722288" w:rsidRPr="00652616" w:rsidRDefault="00722288" w:rsidP="00851D66">
      <w:pPr>
        <w:widowControl/>
        <w:jc w:val="both"/>
        <w:rPr>
          <w:sz w:val="22"/>
          <w:szCs w:val="22"/>
        </w:rPr>
      </w:pPr>
      <w:r w:rsidRPr="00652616">
        <w:rPr>
          <w:sz w:val="22"/>
          <w:szCs w:val="22"/>
        </w:rPr>
        <w:t>A utility may only charge a developer standby fees for unrecovered costs of facilities committed to a developer</w:t>
      </w:r>
      <w:r w:rsidR="00263E0A" w:rsidRPr="00652616">
        <w:rPr>
          <w:sz w:val="22"/>
          <w:szCs w:val="22"/>
        </w:rPr>
        <w:t>’</w:t>
      </w:r>
      <w:r w:rsidRPr="00652616">
        <w:rPr>
          <w:sz w:val="22"/>
          <w:szCs w:val="22"/>
        </w:rPr>
        <w:t>s property under the following circumstances:</w:t>
      </w:r>
    </w:p>
    <w:p w14:paraId="5AA915D5" w14:textId="77777777" w:rsidR="00263E0A" w:rsidRPr="00652616" w:rsidRDefault="00722288" w:rsidP="00851D66">
      <w:pPr>
        <w:pStyle w:val="Level1"/>
        <w:widowControl/>
        <w:numPr>
          <w:ilvl w:val="0"/>
          <w:numId w:val="11"/>
        </w:numPr>
        <w:jc w:val="both"/>
        <w:outlineLvl w:val="9"/>
        <w:rPr>
          <w:sz w:val="22"/>
          <w:szCs w:val="22"/>
        </w:rPr>
      </w:pPr>
      <w:r w:rsidRPr="00652616">
        <w:rPr>
          <w:sz w:val="22"/>
          <w:szCs w:val="22"/>
        </w:rPr>
        <w:t>Under a contract and only in accordance with the terms of the contract; or</w:t>
      </w:r>
      <w:r w:rsidR="00263E0A" w:rsidRPr="00652616">
        <w:rPr>
          <w:sz w:val="22"/>
          <w:szCs w:val="22"/>
        </w:rPr>
        <w:t xml:space="preserve"> </w:t>
      </w:r>
    </w:p>
    <w:p w14:paraId="23B7834B" w14:textId="77777777" w:rsidR="00263E0A" w:rsidRPr="00652616" w:rsidRDefault="0004186E" w:rsidP="00851D66">
      <w:pPr>
        <w:pStyle w:val="Level1"/>
        <w:widowControl/>
        <w:numPr>
          <w:ilvl w:val="0"/>
          <w:numId w:val="11"/>
        </w:numPr>
        <w:jc w:val="both"/>
        <w:outlineLvl w:val="9"/>
        <w:rPr>
          <w:sz w:val="22"/>
          <w:szCs w:val="22"/>
        </w:rPr>
      </w:pPr>
      <w:r w:rsidRPr="00652616">
        <w:rPr>
          <w:sz w:val="22"/>
          <w:szCs w:val="22"/>
        </w:rPr>
        <w:t>if service is not being provided to a lot or lots within two years after installation of facilities necessary to provide service to the lots has been completed and if the standby fees are included on the utility’s approved tariff after a rate change application has been filed.  The fees cannot be billed to the developer or collected until the standby fees have been approved by the Commission.</w:t>
      </w:r>
    </w:p>
    <w:p w14:paraId="523491D6" w14:textId="77777777" w:rsidR="0004186E" w:rsidRPr="00652616" w:rsidRDefault="00102928" w:rsidP="00851D66">
      <w:pPr>
        <w:pStyle w:val="Level1"/>
        <w:widowControl/>
        <w:numPr>
          <w:ilvl w:val="0"/>
          <w:numId w:val="11"/>
        </w:numPr>
        <w:jc w:val="both"/>
        <w:outlineLvl w:val="9"/>
        <w:rPr>
          <w:sz w:val="22"/>
          <w:szCs w:val="22"/>
        </w:rPr>
      </w:pPr>
      <w:r>
        <w:rPr>
          <w:sz w:val="22"/>
          <w:szCs w:val="22"/>
        </w:rPr>
        <w:t>F</w:t>
      </w:r>
      <w:r w:rsidR="0004186E" w:rsidRPr="00652616">
        <w:rPr>
          <w:sz w:val="22"/>
          <w:szCs w:val="22"/>
        </w:rPr>
        <w:t>or purposes of this section, a manufactured housing rental community can only be charged standby fees under a contract or if the utility installs the facilities necessary to provide individually metered service to each of the rental lots or spaces in the community.</w:t>
      </w:r>
    </w:p>
    <w:p w14:paraId="45CBA46B" w14:textId="77777777" w:rsidR="00722288" w:rsidRPr="00652616" w:rsidRDefault="00722288" w:rsidP="00851D66">
      <w:pPr>
        <w:widowControl/>
        <w:jc w:val="both"/>
        <w:rPr>
          <w:sz w:val="22"/>
          <w:szCs w:val="22"/>
        </w:rPr>
      </w:pPr>
    </w:p>
    <w:p w14:paraId="306F895E" w14:textId="77777777" w:rsidR="00722288" w:rsidRPr="00652616" w:rsidRDefault="00722288" w:rsidP="00851D66">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652616">
        <w:rPr>
          <w:sz w:val="22"/>
          <w:szCs w:val="22"/>
          <w:u w:val="single"/>
        </w:rPr>
        <w:t>Section 3.04 - Appealing Connection Costs</w:t>
      </w:r>
    </w:p>
    <w:p w14:paraId="41F5B596" w14:textId="77777777" w:rsidR="00722288" w:rsidRPr="00652616" w:rsidRDefault="00722288" w:rsidP="00851D66">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14:paraId="0A441E8D" w14:textId="77777777" w:rsidR="00722288" w:rsidRPr="00652616" w:rsidRDefault="00722288" w:rsidP="00851D66">
      <w:pPr>
        <w:widowControl/>
        <w:jc w:val="both"/>
        <w:rPr>
          <w:sz w:val="22"/>
          <w:szCs w:val="22"/>
        </w:rPr>
      </w:pPr>
      <w:r w:rsidRPr="00652616">
        <w:rPr>
          <w:sz w:val="22"/>
          <w:szCs w:val="22"/>
        </w:rPr>
        <w:t xml:space="preserve">The imposition of additional extension costs or charges as provided by Sections 3.0 - Extension Policy of this tariff shall be subject to appeal as provided in this tariff, </w:t>
      </w:r>
      <w:r w:rsidR="0004186E" w:rsidRPr="00652616">
        <w:rPr>
          <w:sz w:val="22"/>
          <w:szCs w:val="22"/>
        </w:rPr>
        <w:t>PUC</w:t>
      </w:r>
      <w:r w:rsidRPr="00652616">
        <w:rPr>
          <w:sz w:val="22"/>
          <w:szCs w:val="22"/>
        </w:rPr>
        <w:t xml:space="preserve">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w:t>
      </w:r>
      <w:r w:rsidR="0004186E" w:rsidRPr="00652616">
        <w:rPr>
          <w:sz w:val="22"/>
          <w:szCs w:val="22"/>
        </w:rPr>
        <w:t xml:space="preserve">PUC </w:t>
      </w:r>
      <w:r w:rsidRPr="00652616">
        <w:rPr>
          <w:sz w:val="22"/>
          <w:szCs w:val="22"/>
        </w:rPr>
        <w:t>or such other regulatory authority having jurisdiction over the utility's rates in that portion of the utility's service area in which the applicant's property(</w:t>
      </w:r>
      <w:proofErr w:type="spellStart"/>
      <w:r w:rsidRPr="00652616">
        <w:rPr>
          <w:sz w:val="22"/>
          <w:szCs w:val="22"/>
        </w:rPr>
        <w:t>ies</w:t>
      </w:r>
      <w:proofErr w:type="spellEnd"/>
      <w:r w:rsidRPr="00652616">
        <w:rPr>
          <w:sz w:val="22"/>
          <w:szCs w:val="22"/>
        </w:rPr>
        <w:t>) is located.</w:t>
      </w:r>
    </w:p>
    <w:p w14:paraId="7254BFA4" w14:textId="77777777" w:rsidR="00722288" w:rsidRPr="00652616" w:rsidRDefault="00722288" w:rsidP="00851D66">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14:paraId="3848EE2A" w14:textId="77777777" w:rsidR="00722288" w:rsidRPr="00652616" w:rsidRDefault="00722288" w:rsidP="00851D66">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652616">
        <w:rPr>
          <w:sz w:val="22"/>
          <w:szCs w:val="22"/>
          <w:u w:val="single"/>
        </w:rPr>
        <w:t>Section 3.05 - Applying for Service</w:t>
      </w:r>
    </w:p>
    <w:p w14:paraId="60E59733" w14:textId="77777777" w:rsidR="00722288" w:rsidRPr="00652616" w:rsidRDefault="00722288" w:rsidP="00851D66">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14:paraId="62E6667A" w14:textId="77777777" w:rsidR="00722288" w:rsidRPr="00652616" w:rsidRDefault="00722288" w:rsidP="00851D66">
      <w:pPr>
        <w:widowControl/>
        <w:jc w:val="both"/>
        <w:rPr>
          <w:sz w:val="22"/>
          <w:szCs w:val="22"/>
        </w:rPr>
      </w:pPr>
      <w:r w:rsidRPr="00652616">
        <w:rPr>
          <w:sz w:val="22"/>
          <w:szCs w:val="22"/>
        </w:rPr>
        <w:t xml:space="preserve">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w:t>
      </w:r>
    </w:p>
    <w:p w14:paraId="3BF64630" w14:textId="77777777" w:rsidR="0004186E" w:rsidRDefault="0004186E" w:rsidP="00581F35">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14:paraId="71EF808B" w14:textId="77777777" w:rsidR="00581F35" w:rsidRPr="00652616" w:rsidRDefault="00581F35" w:rsidP="00581F35">
      <w:pPr>
        <w:widowControl/>
        <w:jc w:val="both"/>
        <w:rPr>
          <w:sz w:val="22"/>
          <w:szCs w:val="22"/>
        </w:rPr>
      </w:pPr>
      <w:r w:rsidRPr="00652616">
        <w:rPr>
          <w:sz w:val="22"/>
          <w:szCs w:val="22"/>
        </w:rPr>
        <w:t xml:space="preserve">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 </w:t>
      </w:r>
    </w:p>
    <w:p w14:paraId="0C233DEC" w14:textId="77777777" w:rsidR="00581F35" w:rsidRPr="00652616" w:rsidRDefault="00581F35" w:rsidP="00581F35">
      <w:pPr>
        <w:widowControl/>
        <w:jc w:val="both"/>
        <w:rPr>
          <w:sz w:val="22"/>
          <w:szCs w:val="22"/>
        </w:rPr>
      </w:pPr>
    </w:p>
    <w:p w14:paraId="3F0B5017" w14:textId="77777777" w:rsidR="00581F35" w:rsidRPr="00652616" w:rsidRDefault="00581F35" w:rsidP="00581F35">
      <w:pPr>
        <w:widowControl/>
        <w:jc w:val="both"/>
        <w:rPr>
          <w:sz w:val="22"/>
          <w:szCs w:val="22"/>
        </w:rPr>
      </w:pPr>
      <w:r w:rsidRPr="00652616">
        <w:rPr>
          <w:sz w:val="22"/>
          <w:szCs w:val="22"/>
        </w:rPr>
        <w:t xml:space="preserve">Where a new tap or service connection is required, the service applicant shall be required to submit a written service application and request that a tap be made.  The tap request must be accompanied with a diagram, map, plat, or written metes and bounds description of precisely where the applicant desires each tap or service connection is to be made and, if necessary, where the meter is to be installed, along the applicant's property line.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  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PUC for resolution. </w:t>
      </w:r>
    </w:p>
    <w:p w14:paraId="300C5587" w14:textId="77777777" w:rsidR="00C11FDA" w:rsidRPr="00652616" w:rsidRDefault="00C11FDA" w:rsidP="00581F35">
      <w:pPr>
        <w:widowControl/>
        <w:jc w:val="both"/>
        <w:rPr>
          <w:sz w:val="22"/>
          <w:szCs w:val="22"/>
        </w:rPr>
      </w:pPr>
    </w:p>
    <w:p w14:paraId="6439E758" w14:textId="77777777" w:rsidR="00581F35" w:rsidRPr="00581F35" w:rsidRDefault="00581F35" w:rsidP="00581F35">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14:paraId="1C6D09DD" w14:textId="76E292AB" w:rsidR="00FB51D4" w:rsidRPr="00652616" w:rsidRDefault="00FB51D4" w:rsidP="00FB51D4">
      <w:pPr>
        <w:widowControl/>
        <w:tabs>
          <w:tab w:val="right" w:pos="9360"/>
        </w:tabs>
        <w:rPr>
          <w:sz w:val="22"/>
          <w:szCs w:val="22"/>
        </w:rPr>
      </w:pPr>
      <w:r w:rsidRPr="00652616">
        <w:rPr>
          <w:b/>
        </w:rPr>
        <w:t xml:space="preserve">Docket No. </w:t>
      </w:r>
      <w:r w:rsidR="003B4692">
        <w:rPr>
          <w:b/>
        </w:rPr>
        <w:t>52440</w:t>
      </w:r>
    </w:p>
    <w:p w14:paraId="1E203688" w14:textId="77777777" w:rsidR="00722288" w:rsidRPr="00652616" w:rsidRDefault="00722288">
      <w:pPr>
        <w:widowControl/>
        <w:autoSpaceDE/>
        <w:autoSpaceDN/>
        <w:adjustRightInd/>
        <w:rPr>
          <w:sz w:val="22"/>
          <w:szCs w:val="22"/>
          <w:u w:val="single"/>
        </w:rPr>
      </w:pPr>
      <w:r w:rsidRPr="00652616">
        <w:rPr>
          <w:sz w:val="22"/>
          <w:szCs w:val="22"/>
          <w:u w:val="single"/>
        </w:rPr>
        <w:br w:type="page"/>
      </w:r>
    </w:p>
    <w:p w14:paraId="54D8D1AD" w14:textId="77777777" w:rsidR="00722288" w:rsidRPr="00652616" w:rsidRDefault="00722288" w:rsidP="00FB51D4">
      <w:pPr>
        <w:widowControl/>
        <w:tabs>
          <w:tab w:val="right" w:pos="9360"/>
        </w:tabs>
        <w:rPr>
          <w:sz w:val="22"/>
          <w:szCs w:val="22"/>
        </w:rPr>
      </w:pPr>
      <w:r w:rsidRPr="00652616">
        <w:rPr>
          <w:sz w:val="22"/>
          <w:szCs w:val="22"/>
          <w:u w:val="single"/>
        </w:rPr>
        <w:lastRenderedPageBreak/>
        <w:t>Crystal Springs Water Company, Inc.</w:t>
      </w:r>
      <w:r w:rsidR="00FB51D4" w:rsidRPr="00652616">
        <w:rPr>
          <w:sz w:val="22"/>
          <w:szCs w:val="22"/>
        </w:rPr>
        <w:tab/>
      </w:r>
      <w:r w:rsidRPr="00652616">
        <w:rPr>
          <w:sz w:val="22"/>
          <w:szCs w:val="22"/>
        </w:rPr>
        <w:t>Water Tariff Page No.1</w:t>
      </w:r>
      <w:r w:rsidR="00851D66">
        <w:rPr>
          <w:sz w:val="22"/>
          <w:szCs w:val="22"/>
        </w:rPr>
        <w:t>5</w:t>
      </w:r>
    </w:p>
    <w:p w14:paraId="1CF0C49F" w14:textId="77777777" w:rsidR="00722288" w:rsidRPr="00652616" w:rsidRDefault="00722288" w:rsidP="00722288">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14:paraId="5BB3DB61" w14:textId="77777777" w:rsidR="00722288" w:rsidRPr="00652616" w:rsidRDefault="00722288" w:rsidP="00B27091">
      <w:pPr>
        <w:widowControl/>
        <w:jc w:val="center"/>
        <w:rPr>
          <w:sz w:val="22"/>
          <w:szCs w:val="22"/>
        </w:rPr>
      </w:pPr>
      <w:r w:rsidRPr="00652616">
        <w:rPr>
          <w:sz w:val="22"/>
          <w:szCs w:val="22"/>
        </w:rPr>
        <w:t>SECTION 3.0 - EXTENSION POLICY (C</w:t>
      </w:r>
      <w:r w:rsidR="00C11FDA">
        <w:rPr>
          <w:sz w:val="22"/>
          <w:szCs w:val="22"/>
        </w:rPr>
        <w:t>ontinued</w:t>
      </w:r>
      <w:r w:rsidRPr="00652616">
        <w:rPr>
          <w:sz w:val="22"/>
          <w:szCs w:val="22"/>
        </w:rPr>
        <w:t>)</w:t>
      </w:r>
    </w:p>
    <w:p w14:paraId="1DF40D5B" w14:textId="77777777" w:rsidR="00722288" w:rsidRPr="00652616" w:rsidRDefault="00722288" w:rsidP="00851D66">
      <w:pPr>
        <w:widowControl/>
        <w:jc w:val="both"/>
        <w:rPr>
          <w:sz w:val="22"/>
          <w:szCs w:val="22"/>
        </w:rPr>
      </w:pPr>
    </w:p>
    <w:p w14:paraId="36B10BDD" w14:textId="77777777" w:rsidR="00722288" w:rsidRPr="00652616" w:rsidRDefault="00722288" w:rsidP="00851D66">
      <w:pPr>
        <w:widowControl/>
        <w:jc w:val="both"/>
        <w:rPr>
          <w:sz w:val="22"/>
          <w:szCs w:val="22"/>
        </w:rPr>
      </w:pPr>
      <w:r w:rsidRPr="00652616">
        <w:rPr>
          <w:sz w:val="22"/>
          <w:szCs w:val="22"/>
          <w:u w:val="single"/>
        </w:rPr>
        <w:t>Section 3.06 - Qualified Service Applicant</w:t>
      </w:r>
    </w:p>
    <w:p w14:paraId="4120F2C7" w14:textId="77777777" w:rsidR="00722288" w:rsidRPr="00652616" w:rsidRDefault="00722288" w:rsidP="00851D66">
      <w:pPr>
        <w:widowControl/>
        <w:jc w:val="both"/>
        <w:rPr>
          <w:sz w:val="22"/>
          <w:szCs w:val="22"/>
        </w:rPr>
      </w:pPr>
    </w:p>
    <w:p w14:paraId="280E9FCD" w14:textId="77777777" w:rsidR="00722288" w:rsidRPr="00652616" w:rsidRDefault="00722288" w:rsidP="00851D66">
      <w:pPr>
        <w:widowControl/>
        <w:jc w:val="both"/>
        <w:rPr>
          <w:sz w:val="22"/>
          <w:szCs w:val="22"/>
        </w:rPr>
      </w:pPr>
      <w:r w:rsidRPr="00652616">
        <w:rPr>
          <w:sz w:val="22"/>
          <w:szCs w:val="22"/>
        </w:rPr>
        <w:t xml:space="preserve">A "qualified service applicant" is an applicant who has: (1) met all of the Utility's requirements for service contained in this tariff, </w:t>
      </w:r>
      <w:r w:rsidR="0004186E" w:rsidRPr="00652616">
        <w:rPr>
          <w:sz w:val="22"/>
          <w:szCs w:val="22"/>
        </w:rPr>
        <w:t>PUC</w:t>
      </w:r>
      <w:r w:rsidRPr="00652616">
        <w:rPr>
          <w:sz w:val="22"/>
          <w:szCs w:val="22"/>
        </w:rPr>
        <w:t xml:space="preserve"> rules and/or </w:t>
      </w:r>
      <w:r w:rsidR="0004186E" w:rsidRPr="00652616">
        <w:rPr>
          <w:sz w:val="22"/>
          <w:szCs w:val="22"/>
        </w:rPr>
        <w:t>PUC</w:t>
      </w:r>
      <w:r w:rsidRPr="00652616">
        <w:rPr>
          <w:sz w:val="22"/>
          <w:szCs w:val="22"/>
        </w:rPr>
        <w:t xml:space="preserve"> order, (2) has made payment or made arrangement for payment of  tap fees, (3) has provided all necessary easements and rights-of-way necessary to provide service to the requested location, (4) delivered an executed customer service inspection certificate to the Utility, if applicable, and (5) has executed a customer service application for each location to which service is being requested.</w:t>
      </w:r>
    </w:p>
    <w:p w14:paraId="54153757" w14:textId="77777777" w:rsidR="00722288" w:rsidRPr="00652616" w:rsidRDefault="00722288" w:rsidP="00851D66">
      <w:pPr>
        <w:widowControl/>
        <w:jc w:val="both"/>
        <w:rPr>
          <w:sz w:val="22"/>
          <w:szCs w:val="22"/>
        </w:rPr>
      </w:pPr>
    </w:p>
    <w:p w14:paraId="4CF8E377" w14:textId="77777777" w:rsidR="00722288" w:rsidRPr="00652616" w:rsidRDefault="00722288" w:rsidP="00851D66">
      <w:pPr>
        <w:widowControl/>
        <w:jc w:val="both"/>
        <w:rPr>
          <w:sz w:val="22"/>
          <w:szCs w:val="22"/>
        </w:rPr>
      </w:pPr>
      <w:r w:rsidRPr="00652616">
        <w:rPr>
          <w:sz w:val="22"/>
          <w:szCs w:val="22"/>
        </w:rPr>
        <w:t>The Utility shall serve each qualified service applicant within its certificated service area as soon as practical after receiving a completed service application.  All service requests will be fulfilled within</w:t>
      </w:r>
      <w:r w:rsidR="0004186E" w:rsidRPr="00652616">
        <w:rPr>
          <w:sz w:val="22"/>
          <w:szCs w:val="22"/>
        </w:rPr>
        <w:t xml:space="preserve"> the time limits prescribed by PUC</w:t>
      </w:r>
      <w:r w:rsidRPr="00652616">
        <w:rPr>
          <w:sz w:val="22"/>
          <w:szCs w:val="22"/>
        </w:rPr>
        <w:t xml:space="preserve">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w:t>
      </w:r>
      <w:r w:rsidR="0004186E" w:rsidRPr="00652616">
        <w:rPr>
          <w:sz w:val="22"/>
          <w:szCs w:val="22"/>
        </w:rPr>
        <w:t>PUC</w:t>
      </w:r>
      <w:r w:rsidRPr="00652616">
        <w:rPr>
          <w:sz w:val="22"/>
          <w:szCs w:val="22"/>
        </w:rPr>
        <w:t xml:space="preserve"> service dates shall not become applicable until the service applicant has met all conditions precedent to becoming a qualified service applicant as defined by </w:t>
      </w:r>
      <w:r w:rsidR="0004186E" w:rsidRPr="00652616">
        <w:rPr>
          <w:sz w:val="22"/>
          <w:szCs w:val="22"/>
        </w:rPr>
        <w:t>PUC</w:t>
      </w:r>
      <w:r w:rsidRPr="00652616">
        <w:rPr>
          <w:sz w:val="22"/>
          <w:szCs w:val="22"/>
        </w:rPr>
        <w:t xml:space="preserve"> rules.</w:t>
      </w:r>
    </w:p>
    <w:p w14:paraId="033B246D" w14:textId="77777777" w:rsidR="00722288" w:rsidRPr="00652616" w:rsidRDefault="00722288" w:rsidP="00851D66">
      <w:pPr>
        <w:widowControl/>
        <w:jc w:val="both"/>
        <w:rPr>
          <w:sz w:val="22"/>
          <w:szCs w:val="22"/>
        </w:rPr>
      </w:pPr>
    </w:p>
    <w:p w14:paraId="0EF1150F" w14:textId="77777777" w:rsidR="00722288" w:rsidRPr="00652616" w:rsidRDefault="00722288" w:rsidP="00851D66">
      <w:pPr>
        <w:widowControl/>
        <w:jc w:val="both"/>
        <w:rPr>
          <w:sz w:val="22"/>
          <w:szCs w:val="22"/>
        </w:rPr>
      </w:pPr>
      <w:r w:rsidRPr="00652616">
        <w:rPr>
          <w:sz w:val="22"/>
          <w:szCs w:val="22"/>
          <w:u w:val="single"/>
        </w:rPr>
        <w:t>Section 3.07 - Developer Requirements</w:t>
      </w:r>
    </w:p>
    <w:p w14:paraId="51C1A16A" w14:textId="77777777" w:rsidR="00722288" w:rsidRPr="00652616" w:rsidRDefault="00722288" w:rsidP="00851D66">
      <w:pPr>
        <w:widowControl/>
        <w:jc w:val="both"/>
        <w:rPr>
          <w:sz w:val="22"/>
          <w:szCs w:val="22"/>
        </w:rPr>
      </w:pPr>
    </w:p>
    <w:p w14:paraId="0C5A3C7F" w14:textId="77777777" w:rsidR="00722288" w:rsidRPr="00652616" w:rsidRDefault="00722288" w:rsidP="00851D66">
      <w:pPr>
        <w:widowControl/>
        <w:jc w:val="both"/>
        <w:rPr>
          <w:sz w:val="22"/>
          <w:szCs w:val="22"/>
          <w:u w:val="single"/>
        </w:rPr>
      </w:pPr>
      <w:r w:rsidRPr="00652616">
        <w:rPr>
          <w:sz w:val="22"/>
          <w:szCs w:val="22"/>
        </w:rPr>
        <w:t xml:space="preserve">As a condition of service to a new subdivision, the Utility shall require a developer (as defined by </w:t>
      </w:r>
      <w:r w:rsidR="0004186E" w:rsidRPr="00652616">
        <w:rPr>
          <w:sz w:val="22"/>
          <w:szCs w:val="22"/>
        </w:rPr>
        <w:t>PUC</w:t>
      </w:r>
      <w:r w:rsidRPr="00652616">
        <w:rPr>
          <w:sz w:val="22"/>
          <w:szCs w:val="22"/>
        </w:rPr>
        <w:t xml:space="preserve"> rule) to provide permanent recorded public utility easements as a condition of service to any location within the developer's property.</w:t>
      </w:r>
    </w:p>
    <w:p w14:paraId="7CCF9792" w14:textId="77777777" w:rsidR="00722288" w:rsidRDefault="00722288" w:rsidP="00851D66">
      <w:pPr>
        <w:widowControl/>
        <w:jc w:val="both"/>
        <w:rPr>
          <w:sz w:val="22"/>
          <w:szCs w:val="22"/>
          <w:u w:val="single"/>
        </w:rPr>
      </w:pPr>
    </w:p>
    <w:p w14:paraId="42F6A829" w14:textId="77777777" w:rsidR="00581F35" w:rsidRDefault="00581F35" w:rsidP="00851D66">
      <w:pPr>
        <w:widowControl/>
        <w:jc w:val="both"/>
        <w:rPr>
          <w:sz w:val="22"/>
          <w:szCs w:val="22"/>
          <w:u w:val="single"/>
        </w:rPr>
      </w:pPr>
    </w:p>
    <w:p w14:paraId="0B9E0AEF" w14:textId="77777777" w:rsidR="00581F35" w:rsidRDefault="00581F35" w:rsidP="00851D66">
      <w:pPr>
        <w:widowControl/>
        <w:jc w:val="both"/>
        <w:rPr>
          <w:sz w:val="22"/>
          <w:szCs w:val="22"/>
          <w:u w:val="single"/>
        </w:rPr>
      </w:pPr>
    </w:p>
    <w:p w14:paraId="491624BA" w14:textId="77777777" w:rsidR="00581F35" w:rsidRDefault="00581F35" w:rsidP="00851D66">
      <w:pPr>
        <w:widowControl/>
        <w:jc w:val="both"/>
        <w:rPr>
          <w:sz w:val="22"/>
          <w:szCs w:val="22"/>
          <w:u w:val="single"/>
        </w:rPr>
      </w:pPr>
    </w:p>
    <w:p w14:paraId="718BCC5C" w14:textId="77777777" w:rsidR="00581F35" w:rsidRDefault="00581F35" w:rsidP="00851D66">
      <w:pPr>
        <w:widowControl/>
        <w:jc w:val="both"/>
        <w:rPr>
          <w:sz w:val="22"/>
          <w:szCs w:val="22"/>
          <w:u w:val="single"/>
        </w:rPr>
      </w:pPr>
    </w:p>
    <w:p w14:paraId="1B2BC8A1" w14:textId="77777777" w:rsidR="00581F35" w:rsidRDefault="00581F35" w:rsidP="00851D66">
      <w:pPr>
        <w:widowControl/>
        <w:jc w:val="both"/>
        <w:rPr>
          <w:sz w:val="22"/>
          <w:szCs w:val="22"/>
          <w:u w:val="single"/>
        </w:rPr>
      </w:pPr>
    </w:p>
    <w:p w14:paraId="79BC8ED8" w14:textId="77777777" w:rsidR="00581F35" w:rsidRDefault="00581F35" w:rsidP="00851D66">
      <w:pPr>
        <w:widowControl/>
        <w:jc w:val="both"/>
        <w:rPr>
          <w:sz w:val="22"/>
          <w:szCs w:val="22"/>
          <w:u w:val="single"/>
        </w:rPr>
      </w:pPr>
    </w:p>
    <w:p w14:paraId="51C0E3D0" w14:textId="77777777" w:rsidR="00581F35" w:rsidRDefault="00581F35" w:rsidP="00851D66">
      <w:pPr>
        <w:widowControl/>
        <w:jc w:val="both"/>
        <w:rPr>
          <w:sz w:val="22"/>
          <w:szCs w:val="22"/>
          <w:u w:val="single"/>
        </w:rPr>
      </w:pPr>
    </w:p>
    <w:p w14:paraId="6FF07967" w14:textId="77777777" w:rsidR="00581F35" w:rsidRDefault="00581F35" w:rsidP="00851D66">
      <w:pPr>
        <w:widowControl/>
        <w:jc w:val="both"/>
        <w:rPr>
          <w:sz w:val="22"/>
          <w:szCs w:val="22"/>
          <w:u w:val="single"/>
        </w:rPr>
      </w:pPr>
    </w:p>
    <w:p w14:paraId="776E5243" w14:textId="77777777" w:rsidR="00581F35" w:rsidRDefault="00581F35" w:rsidP="00851D66">
      <w:pPr>
        <w:widowControl/>
        <w:jc w:val="both"/>
        <w:rPr>
          <w:sz w:val="22"/>
          <w:szCs w:val="22"/>
          <w:u w:val="single"/>
        </w:rPr>
      </w:pPr>
    </w:p>
    <w:p w14:paraId="5E56B944" w14:textId="77777777" w:rsidR="00581F35" w:rsidRDefault="00581F35" w:rsidP="00851D66">
      <w:pPr>
        <w:widowControl/>
        <w:jc w:val="both"/>
        <w:rPr>
          <w:sz w:val="22"/>
          <w:szCs w:val="22"/>
          <w:u w:val="single"/>
        </w:rPr>
      </w:pPr>
    </w:p>
    <w:p w14:paraId="400E5951" w14:textId="77777777" w:rsidR="00581F35" w:rsidRDefault="00581F35" w:rsidP="00851D66">
      <w:pPr>
        <w:widowControl/>
        <w:jc w:val="both"/>
        <w:rPr>
          <w:sz w:val="22"/>
          <w:szCs w:val="22"/>
          <w:u w:val="single"/>
        </w:rPr>
      </w:pPr>
    </w:p>
    <w:p w14:paraId="01855CAF" w14:textId="77777777" w:rsidR="00581F35" w:rsidRDefault="00581F35" w:rsidP="00851D66">
      <w:pPr>
        <w:widowControl/>
        <w:jc w:val="both"/>
        <w:rPr>
          <w:sz w:val="22"/>
          <w:szCs w:val="22"/>
          <w:u w:val="single"/>
        </w:rPr>
      </w:pPr>
    </w:p>
    <w:p w14:paraId="74415A65" w14:textId="77777777" w:rsidR="00581F35" w:rsidRDefault="00581F35" w:rsidP="00851D66">
      <w:pPr>
        <w:widowControl/>
        <w:jc w:val="both"/>
        <w:rPr>
          <w:sz w:val="22"/>
          <w:szCs w:val="22"/>
          <w:u w:val="single"/>
        </w:rPr>
      </w:pPr>
    </w:p>
    <w:p w14:paraId="0A35D712" w14:textId="77777777" w:rsidR="00581F35" w:rsidRDefault="00581F35" w:rsidP="00851D66">
      <w:pPr>
        <w:widowControl/>
        <w:jc w:val="both"/>
        <w:rPr>
          <w:sz w:val="22"/>
          <w:szCs w:val="22"/>
          <w:u w:val="single"/>
        </w:rPr>
      </w:pPr>
    </w:p>
    <w:p w14:paraId="4E888EA7" w14:textId="77777777" w:rsidR="00581F35" w:rsidRDefault="00581F35" w:rsidP="00851D66">
      <w:pPr>
        <w:widowControl/>
        <w:jc w:val="both"/>
        <w:rPr>
          <w:sz w:val="22"/>
          <w:szCs w:val="22"/>
          <w:u w:val="single"/>
        </w:rPr>
      </w:pPr>
    </w:p>
    <w:p w14:paraId="67D57096" w14:textId="77777777" w:rsidR="00581F35" w:rsidRDefault="00581F35" w:rsidP="00851D66">
      <w:pPr>
        <w:widowControl/>
        <w:jc w:val="both"/>
        <w:rPr>
          <w:sz w:val="22"/>
          <w:szCs w:val="22"/>
          <w:u w:val="single"/>
        </w:rPr>
      </w:pPr>
    </w:p>
    <w:p w14:paraId="024D151F" w14:textId="77777777" w:rsidR="00581F35" w:rsidRDefault="00581F35" w:rsidP="00851D66">
      <w:pPr>
        <w:widowControl/>
        <w:jc w:val="both"/>
        <w:rPr>
          <w:sz w:val="22"/>
          <w:szCs w:val="22"/>
          <w:u w:val="single"/>
        </w:rPr>
      </w:pPr>
    </w:p>
    <w:p w14:paraId="622FE594" w14:textId="77777777" w:rsidR="00581F35" w:rsidRDefault="00581F35" w:rsidP="00851D66">
      <w:pPr>
        <w:widowControl/>
        <w:jc w:val="both"/>
        <w:rPr>
          <w:sz w:val="22"/>
          <w:szCs w:val="22"/>
          <w:u w:val="single"/>
        </w:rPr>
      </w:pPr>
    </w:p>
    <w:p w14:paraId="62875C1F" w14:textId="77777777" w:rsidR="00581F35" w:rsidRDefault="00581F35" w:rsidP="00851D66">
      <w:pPr>
        <w:widowControl/>
        <w:jc w:val="both"/>
        <w:rPr>
          <w:sz w:val="22"/>
          <w:szCs w:val="22"/>
          <w:u w:val="single"/>
        </w:rPr>
      </w:pPr>
    </w:p>
    <w:p w14:paraId="7DE5FDAE" w14:textId="77777777" w:rsidR="00581F35" w:rsidRDefault="00581F35" w:rsidP="00851D66">
      <w:pPr>
        <w:widowControl/>
        <w:jc w:val="both"/>
        <w:rPr>
          <w:sz w:val="22"/>
          <w:szCs w:val="22"/>
          <w:u w:val="single"/>
        </w:rPr>
      </w:pPr>
    </w:p>
    <w:p w14:paraId="7B41F60B" w14:textId="77777777" w:rsidR="00581F35" w:rsidRDefault="00581F35" w:rsidP="00851D66">
      <w:pPr>
        <w:widowControl/>
        <w:jc w:val="both"/>
        <w:rPr>
          <w:sz w:val="22"/>
          <w:szCs w:val="22"/>
          <w:u w:val="single"/>
        </w:rPr>
      </w:pPr>
    </w:p>
    <w:p w14:paraId="2C88EB53" w14:textId="77777777" w:rsidR="00581F35" w:rsidRDefault="00581F35" w:rsidP="00851D66">
      <w:pPr>
        <w:widowControl/>
        <w:jc w:val="both"/>
        <w:rPr>
          <w:sz w:val="22"/>
          <w:szCs w:val="22"/>
          <w:u w:val="single"/>
        </w:rPr>
      </w:pPr>
    </w:p>
    <w:p w14:paraId="1BB89536" w14:textId="77777777" w:rsidR="00581F35" w:rsidRDefault="00581F35" w:rsidP="00851D66">
      <w:pPr>
        <w:widowControl/>
        <w:jc w:val="both"/>
        <w:rPr>
          <w:sz w:val="22"/>
          <w:szCs w:val="22"/>
          <w:u w:val="single"/>
        </w:rPr>
      </w:pPr>
    </w:p>
    <w:p w14:paraId="13410C17" w14:textId="77777777" w:rsidR="00581F35" w:rsidRDefault="00581F35" w:rsidP="00851D66">
      <w:pPr>
        <w:widowControl/>
        <w:jc w:val="both"/>
        <w:rPr>
          <w:sz w:val="22"/>
          <w:szCs w:val="22"/>
          <w:u w:val="single"/>
        </w:rPr>
      </w:pPr>
    </w:p>
    <w:p w14:paraId="41798F2B" w14:textId="77777777" w:rsidR="00581F35" w:rsidRDefault="00581F35" w:rsidP="00851D66">
      <w:pPr>
        <w:widowControl/>
        <w:jc w:val="both"/>
        <w:rPr>
          <w:sz w:val="22"/>
          <w:szCs w:val="22"/>
          <w:u w:val="single"/>
        </w:rPr>
      </w:pPr>
    </w:p>
    <w:p w14:paraId="6F764307" w14:textId="77777777" w:rsidR="00C11FDA" w:rsidRPr="00652616" w:rsidRDefault="00C11FDA" w:rsidP="00851D66">
      <w:pPr>
        <w:widowControl/>
        <w:jc w:val="both"/>
        <w:rPr>
          <w:sz w:val="22"/>
          <w:szCs w:val="22"/>
          <w:u w:val="single"/>
        </w:rPr>
      </w:pPr>
    </w:p>
    <w:p w14:paraId="26F65EA7" w14:textId="77777777" w:rsidR="00722288" w:rsidRPr="00652616" w:rsidRDefault="00722288" w:rsidP="00851D66">
      <w:pPr>
        <w:widowControl/>
        <w:jc w:val="both"/>
        <w:rPr>
          <w:sz w:val="22"/>
          <w:szCs w:val="22"/>
          <w:u w:val="single"/>
        </w:rPr>
      </w:pPr>
    </w:p>
    <w:p w14:paraId="5499F0ED" w14:textId="65F81835" w:rsidR="00FB51D4" w:rsidRPr="00652616" w:rsidRDefault="00FB51D4" w:rsidP="00FB51D4">
      <w:pPr>
        <w:widowControl/>
        <w:tabs>
          <w:tab w:val="right" w:pos="9360"/>
        </w:tabs>
        <w:rPr>
          <w:sz w:val="22"/>
          <w:szCs w:val="22"/>
        </w:rPr>
      </w:pPr>
      <w:r w:rsidRPr="00652616">
        <w:rPr>
          <w:b/>
        </w:rPr>
        <w:t xml:space="preserve">Docket No. </w:t>
      </w:r>
      <w:r w:rsidR="003B4692">
        <w:rPr>
          <w:b/>
        </w:rPr>
        <w:t>52440</w:t>
      </w:r>
    </w:p>
    <w:p w14:paraId="30BCA025" w14:textId="77777777" w:rsidR="00FB51D4" w:rsidRPr="00652616" w:rsidRDefault="00FB51D4">
      <w:pPr>
        <w:widowControl/>
        <w:autoSpaceDE/>
        <w:autoSpaceDN/>
        <w:adjustRightInd/>
        <w:rPr>
          <w:sz w:val="22"/>
          <w:szCs w:val="22"/>
          <w:lang w:val="en-CA"/>
        </w:rPr>
      </w:pPr>
      <w:r w:rsidRPr="00652616">
        <w:rPr>
          <w:sz w:val="22"/>
          <w:szCs w:val="22"/>
          <w:lang w:val="en-CA"/>
        </w:rPr>
        <w:br w:type="page"/>
      </w:r>
    </w:p>
    <w:p w14:paraId="7D8F9421" w14:textId="77777777" w:rsidR="00E0661B" w:rsidRPr="00183755" w:rsidRDefault="00E0661B" w:rsidP="00E0661B">
      <w:pPr>
        <w:rPr>
          <w:sz w:val="22"/>
          <w:szCs w:val="22"/>
        </w:rPr>
      </w:pPr>
    </w:p>
    <w:p w14:paraId="0832C16F" w14:textId="77777777" w:rsidR="00E0661B" w:rsidRPr="00183755" w:rsidRDefault="00E0661B" w:rsidP="00E0661B">
      <w:pPr>
        <w:jc w:val="center"/>
      </w:pPr>
      <w:r w:rsidRPr="00183755">
        <w:t>APPENDIX A - DROUGHT CONTINGENCY PLAN</w:t>
      </w:r>
    </w:p>
    <w:p w14:paraId="1E337427" w14:textId="77777777" w:rsidR="00E0661B" w:rsidRPr="00183755" w:rsidRDefault="00E0661B" w:rsidP="00E0661B">
      <w:pPr>
        <w:jc w:val="center"/>
      </w:pPr>
      <w:r w:rsidRPr="00183755">
        <w:t>(This page incorporates by reference the utility’s Drought Contingency Plan, as approved and periodically amended by the Texas Commission on Environmental Quality.)</w:t>
      </w:r>
    </w:p>
    <w:p w14:paraId="36FBB1D1" w14:textId="77777777" w:rsidR="00E0661B" w:rsidRPr="00183755" w:rsidRDefault="00E0661B" w:rsidP="00E0661B"/>
    <w:p w14:paraId="70E17ADC" w14:textId="77777777" w:rsidR="00E0661B" w:rsidRPr="00183755" w:rsidRDefault="00E0661B" w:rsidP="00E0661B">
      <w:pPr>
        <w:jc w:val="center"/>
      </w:pPr>
      <w:r w:rsidRPr="00183755">
        <w:br w:type="page"/>
      </w:r>
    </w:p>
    <w:p w14:paraId="15334542" w14:textId="77777777" w:rsidR="00E0661B" w:rsidRPr="00183755" w:rsidRDefault="00E0661B" w:rsidP="00E0661B">
      <w:pPr>
        <w:jc w:val="center"/>
      </w:pPr>
      <w:r w:rsidRPr="00183755">
        <w:lastRenderedPageBreak/>
        <w:t>APPENDIX B -- APPLICATION FOR SERVICE</w:t>
      </w:r>
    </w:p>
    <w:p w14:paraId="6AF4A7DA" w14:textId="77777777" w:rsidR="00E0661B" w:rsidRPr="00183755" w:rsidRDefault="00E0661B" w:rsidP="00E0661B">
      <w:pPr>
        <w:jc w:val="center"/>
      </w:pPr>
      <w:r w:rsidRPr="00183755">
        <w:t>(Utility Must Attach Blank Copy)</w:t>
      </w:r>
    </w:p>
    <w:p w14:paraId="76FFA28F" w14:textId="77777777" w:rsidR="00581F35" w:rsidRPr="007D716B" w:rsidRDefault="00581F35" w:rsidP="00581F35">
      <w:pPr>
        <w:tabs>
          <w:tab w:val="left" w:pos="11520"/>
        </w:tabs>
        <w:rPr>
          <w:sz w:val="22"/>
          <w:szCs w:val="22"/>
        </w:rPr>
      </w:pPr>
    </w:p>
    <w:p w14:paraId="480C2E4D" w14:textId="77777777" w:rsidR="00FB51D4" w:rsidRPr="00652616" w:rsidRDefault="00FB51D4" w:rsidP="00FB51D4">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p w14:paraId="16591E9C" w14:textId="77777777" w:rsidR="006C430E" w:rsidRPr="00652616" w:rsidRDefault="006C430E" w:rsidP="00FB51D4">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sectPr w:rsidR="006C430E" w:rsidRPr="00652616" w:rsidSect="00652616">
      <w:footerReference w:type="even" r:id="rId8"/>
      <w:type w:val="continuous"/>
      <w:pgSz w:w="12240" w:h="15840"/>
      <w:pgMar w:top="720" w:right="1440" w:bottom="720" w:left="1440" w:header="634" w:footer="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C2A4EC" w14:textId="77777777" w:rsidR="00254187" w:rsidRDefault="00254187">
      <w:r>
        <w:separator/>
      </w:r>
    </w:p>
  </w:endnote>
  <w:endnote w:type="continuationSeparator" w:id="0">
    <w:p w14:paraId="775C4A40" w14:textId="77777777" w:rsidR="00254187" w:rsidRDefault="002541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P TypographicSymbols">
    <w:altName w:val="Courier New"/>
    <w:charset w:val="00"/>
    <w:family w:val="auto"/>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WP IconicSymbolsA">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EC7EDF" w14:textId="77777777" w:rsidR="00254187" w:rsidRDefault="00254187">
    <w:pPr>
      <w:spacing w:line="240" w:lineRule="exact"/>
    </w:pPr>
  </w:p>
  <w:p w14:paraId="3DCC1B69" w14:textId="77777777" w:rsidR="00254187" w:rsidRDefault="0025418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exact"/>
      <w:rPr>
        <w:rFonts w:ascii="Courier" w:hAnsi="Courier" w:cs="Courier"/>
      </w:rPr>
    </w:pPr>
  </w:p>
  <w:p w14:paraId="5A446249" w14:textId="77777777" w:rsidR="00254187" w:rsidRDefault="00254187">
    <w:pPr>
      <w:tabs>
        <w:tab w:val="left" w:pos="-432"/>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432" w:right="-432"/>
      <w:jc w:val="both"/>
      <w:rPr>
        <w:rFonts w:ascii="Courier" w:hAnsi="Courier" w:cs="Courie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9949B7" w14:textId="77777777" w:rsidR="00254187" w:rsidRDefault="00254187">
      <w:r>
        <w:separator/>
      </w:r>
    </w:p>
  </w:footnote>
  <w:footnote w:type="continuationSeparator" w:id="0">
    <w:p w14:paraId="6004BE78" w14:textId="77777777" w:rsidR="00254187" w:rsidRDefault="002541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5078A43C"/>
    <w:lvl w:ilvl="0">
      <w:numFmt w:val="bullet"/>
      <w:lvlText w:val="*"/>
      <w:lvlJc w:val="left"/>
    </w:lvl>
  </w:abstractNum>
  <w:abstractNum w:abstractNumId="1" w15:restartNumberingAfterBreak="0">
    <w:nsid w:val="00000001"/>
    <w:multiLevelType w:val="multilevel"/>
    <w:tmpl w:val="00000000"/>
    <w:name w:val="Bullet List"/>
    <w:lvl w:ilvl="0">
      <w:start w:val="1"/>
      <w:numFmt w:val="decimal"/>
      <w:lvlText w:val="$"/>
      <w:lvlJc w:val="left"/>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numFmt w:val="decimal"/>
      <w:lvlText w:val=""/>
      <w:lvlJc w:val="left"/>
    </w:lvl>
  </w:abstractNum>
  <w:abstractNum w:abstractNumId="2" w15:restartNumberingAfterBreak="0">
    <w:nsid w:val="00000002"/>
    <w:multiLevelType w:val="multilevel"/>
    <w:tmpl w:val="00000000"/>
    <w:name w:val="AutoList14"/>
    <w:lvl w:ilvl="0">
      <w:start w:val="1"/>
      <w:numFmt w:val="decimal"/>
      <w:pStyle w:val="Level1"/>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3" w15:restartNumberingAfterBreak="0">
    <w:nsid w:val="00000003"/>
    <w:multiLevelType w:val="multilevel"/>
    <w:tmpl w:val="00000000"/>
    <w:name w:val="Bullet List"/>
    <w:lvl w:ilvl="0">
      <w:start w:val="1"/>
      <w:numFmt w:val="decimal"/>
      <w:lvlText w:val="$"/>
      <w:lvlJc w:val="left"/>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numFmt w:val="decimal"/>
      <w:lvlText w:val=""/>
      <w:lvlJc w:val="left"/>
    </w:lvl>
  </w:abstractNum>
  <w:abstractNum w:abstractNumId="4" w15:restartNumberingAfterBreak="0">
    <w:nsid w:val="00000004"/>
    <w:multiLevelType w:val="multilevel"/>
    <w:tmpl w:val="00000000"/>
    <w:name w:val="ParaNumbers1"/>
    <w:lvl w:ilvl="0">
      <w:start w:val="1"/>
      <w:numFmt w:val="decimal"/>
      <w:lvlText w:val="%1."/>
      <w:lvlJc w:val="left"/>
    </w:lvl>
    <w:lvl w:ilvl="1">
      <w:start w:val="1"/>
      <w:numFmt w:val="lowerLetter"/>
      <w:pStyle w:val="Level2"/>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numFmt w:val="decimal"/>
      <w:lvlText w:val=""/>
      <w:lvlJc w:val="left"/>
    </w:lvl>
  </w:abstractNum>
  <w:abstractNum w:abstractNumId="5" w15:restartNumberingAfterBreak="0">
    <w:nsid w:val="00000005"/>
    <w:multiLevelType w:val="multilevel"/>
    <w:tmpl w:val="00000000"/>
    <w:name w:val="Bullet List"/>
    <w:lvl w:ilvl="0">
      <w:start w:val="1"/>
      <w:numFmt w:val="decimal"/>
      <w:lvlText w:val="$"/>
      <w:lvlJc w:val="left"/>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numFmt w:val="decimal"/>
      <w:lvlText w:val=""/>
      <w:lvlJc w:val="left"/>
    </w:lvl>
  </w:abstractNum>
  <w:abstractNum w:abstractNumId="6" w15:restartNumberingAfterBreak="0">
    <w:nsid w:val="00000006"/>
    <w:multiLevelType w:val="multilevel"/>
    <w:tmpl w:val="00000000"/>
    <w:name w:val="AutoList16"/>
    <w:lvl w:ilvl="0">
      <w:start w:val="1"/>
      <w:numFmt w:val="decimal"/>
      <w:lvlText w:val="9"/>
      <w:lvlJc w:val="left"/>
    </w:lvl>
    <w:lvl w:ilvl="1">
      <w:start w:val="1"/>
      <w:numFmt w:val="decimal"/>
      <w:lvlText w:val="9"/>
      <w:lvlJc w:val="left"/>
    </w:lvl>
    <w:lvl w:ilvl="2">
      <w:start w:val="1"/>
      <w:numFmt w:val="decimal"/>
      <w:lvlText w:val="9"/>
      <w:lvlJc w:val="left"/>
    </w:lvl>
    <w:lvl w:ilvl="3">
      <w:start w:val="1"/>
      <w:numFmt w:val="decimal"/>
      <w:lvlText w:val="9"/>
      <w:lvlJc w:val="left"/>
    </w:lvl>
    <w:lvl w:ilvl="4">
      <w:start w:val="1"/>
      <w:numFmt w:val="decimal"/>
      <w:lvlText w:val="9"/>
      <w:lvlJc w:val="left"/>
    </w:lvl>
    <w:lvl w:ilvl="5">
      <w:start w:val="1"/>
      <w:numFmt w:val="decimal"/>
      <w:lvlText w:val="9"/>
      <w:lvlJc w:val="left"/>
    </w:lvl>
    <w:lvl w:ilvl="6">
      <w:start w:val="1"/>
      <w:numFmt w:val="decimal"/>
      <w:lvlText w:val="9"/>
      <w:lvlJc w:val="left"/>
    </w:lvl>
    <w:lvl w:ilvl="7">
      <w:start w:val="1"/>
      <w:numFmt w:val="decimal"/>
      <w:lvlText w:val="9"/>
      <w:lvlJc w:val="left"/>
    </w:lvl>
    <w:lvl w:ilvl="8">
      <w:numFmt w:val="decimal"/>
      <w:lvlText w:val=""/>
      <w:lvlJc w:val="left"/>
    </w:lvl>
  </w:abstractNum>
  <w:abstractNum w:abstractNumId="7" w15:restartNumberingAfterBreak="0">
    <w:nsid w:val="00000007"/>
    <w:multiLevelType w:val="multilevel"/>
    <w:tmpl w:val="00000000"/>
    <w:name w:val="AutoList17"/>
    <w:lvl w:ilvl="0">
      <w:start w:val="1"/>
      <w:numFmt w:val="decimal"/>
      <w:lvlText w:val="9"/>
      <w:lvlJc w:val="left"/>
    </w:lvl>
    <w:lvl w:ilvl="1">
      <w:start w:val="1"/>
      <w:numFmt w:val="decimal"/>
      <w:lvlText w:val="9"/>
      <w:lvlJc w:val="left"/>
    </w:lvl>
    <w:lvl w:ilvl="2">
      <w:start w:val="1"/>
      <w:numFmt w:val="decimal"/>
      <w:lvlText w:val="9"/>
      <w:lvlJc w:val="left"/>
    </w:lvl>
    <w:lvl w:ilvl="3">
      <w:start w:val="1"/>
      <w:numFmt w:val="decimal"/>
      <w:lvlText w:val="9"/>
      <w:lvlJc w:val="left"/>
    </w:lvl>
    <w:lvl w:ilvl="4">
      <w:start w:val="1"/>
      <w:numFmt w:val="decimal"/>
      <w:lvlText w:val="9"/>
      <w:lvlJc w:val="left"/>
    </w:lvl>
    <w:lvl w:ilvl="5">
      <w:start w:val="1"/>
      <w:numFmt w:val="decimal"/>
      <w:lvlText w:val="9"/>
      <w:lvlJc w:val="left"/>
    </w:lvl>
    <w:lvl w:ilvl="6">
      <w:start w:val="1"/>
      <w:numFmt w:val="decimal"/>
      <w:lvlText w:val="9"/>
      <w:lvlJc w:val="left"/>
    </w:lvl>
    <w:lvl w:ilvl="7">
      <w:start w:val="1"/>
      <w:numFmt w:val="decimal"/>
      <w:lvlText w:val="9"/>
      <w:lvlJc w:val="left"/>
    </w:lvl>
    <w:lvl w:ilvl="8">
      <w:numFmt w:val="decimal"/>
      <w:lvlText w:val=""/>
      <w:lvlJc w:val="left"/>
    </w:lvl>
  </w:abstractNum>
  <w:abstractNum w:abstractNumId="8" w15:restartNumberingAfterBreak="0">
    <w:nsid w:val="00000008"/>
    <w:multiLevelType w:val="multilevel"/>
    <w:tmpl w:val="00000000"/>
    <w:name w:val="AutoList9"/>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9" w15:restartNumberingAfterBreak="0">
    <w:nsid w:val="00000009"/>
    <w:multiLevelType w:val="multilevel"/>
    <w:tmpl w:val="00000000"/>
    <w:name w:val="AutoList11"/>
    <w:lvl w:ilvl="0">
      <w:start w:val="1"/>
      <w:numFmt w:val="decimal"/>
      <w:lvlText w:val="9"/>
      <w:lvlJc w:val="left"/>
    </w:lvl>
    <w:lvl w:ilvl="1">
      <w:start w:val="1"/>
      <w:numFmt w:val="decimal"/>
      <w:lvlText w:val="9"/>
      <w:lvlJc w:val="left"/>
    </w:lvl>
    <w:lvl w:ilvl="2">
      <w:start w:val="1"/>
      <w:numFmt w:val="decimal"/>
      <w:lvlText w:val="9"/>
      <w:lvlJc w:val="left"/>
    </w:lvl>
    <w:lvl w:ilvl="3">
      <w:start w:val="1"/>
      <w:numFmt w:val="decimal"/>
      <w:lvlText w:val="9"/>
      <w:lvlJc w:val="left"/>
    </w:lvl>
    <w:lvl w:ilvl="4">
      <w:start w:val="1"/>
      <w:numFmt w:val="decimal"/>
      <w:lvlText w:val="9"/>
      <w:lvlJc w:val="left"/>
    </w:lvl>
    <w:lvl w:ilvl="5">
      <w:start w:val="1"/>
      <w:numFmt w:val="decimal"/>
      <w:lvlText w:val="9"/>
      <w:lvlJc w:val="left"/>
    </w:lvl>
    <w:lvl w:ilvl="6">
      <w:start w:val="1"/>
      <w:numFmt w:val="decimal"/>
      <w:lvlText w:val="9"/>
      <w:lvlJc w:val="left"/>
    </w:lvl>
    <w:lvl w:ilvl="7">
      <w:start w:val="1"/>
      <w:numFmt w:val="decimal"/>
      <w:lvlText w:val="9"/>
      <w:lvlJc w:val="left"/>
    </w:lvl>
    <w:lvl w:ilvl="8">
      <w:numFmt w:val="decimal"/>
      <w:lvlText w:val=""/>
      <w:lvlJc w:val="left"/>
    </w:lvl>
  </w:abstractNum>
  <w:abstractNum w:abstractNumId="10" w15:restartNumberingAfterBreak="0">
    <w:nsid w:val="0000000A"/>
    <w:multiLevelType w:val="multilevel"/>
    <w:tmpl w:val="00000000"/>
    <w:name w:val="ParaNumbers1"/>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numFmt w:val="decimal"/>
      <w:lvlText w:val=""/>
      <w:lvlJc w:val="left"/>
    </w:lvl>
  </w:abstractNum>
  <w:abstractNum w:abstractNumId="11" w15:restartNumberingAfterBreak="0">
    <w:nsid w:val="0000000B"/>
    <w:multiLevelType w:val="multilevel"/>
    <w:tmpl w:val="00000000"/>
    <w:name w:val="AutoList11"/>
    <w:lvl w:ilvl="0">
      <w:start w:val="1"/>
      <w:numFmt w:val="decimal"/>
      <w:lvlText w:val="9"/>
      <w:lvlJc w:val="left"/>
    </w:lvl>
    <w:lvl w:ilvl="1">
      <w:start w:val="1"/>
      <w:numFmt w:val="decimal"/>
      <w:lvlText w:val="9"/>
      <w:lvlJc w:val="left"/>
    </w:lvl>
    <w:lvl w:ilvl="2">
      <w:start w:val="1"/>
      <w:numFmt w:val="decimal"/>
      <w:lvlText w:val="9"/>
      <w:lvlJc w:val="left"/>
    </w:lvl>
    <w:lvl w:ilvl="3">
      <w:start w:val="1"/>
      <w:numFmt w:val="decimal"/>
      <w:lvlText w:val="9"/>
      <w:lvlJc w:val="left"/>
    </w:lvl>
    <w:lvl w:ilvl="4">
      <w:start w:val="1"/>
      <w:numFmt w:val="decimal"/>
      <w:lvlText w:val="9"/>
      <w:lvlJc w:val="left"/>
    </w:lvl>
    <w:lvl w:ilvl="5">
      <w:start w:val="1"/>
      <w:numFmt w:val="decimal"/>
      <w:lvlText w:val="9"/>
      <w:lvlJc w:val="left"/>
    </w:lvl>
    <w:lvl w:ilvl="6">
      <w:start w:val="1"/>
      <w:numFmt w:val="decimal"/>
      <w:lvlText w:val="9"/>
      <w:lvlJc w:val="left"/>
    </w:lvl>
    <w:lvl w:ilvl="7">
      <w:start w:val="1"/>
      <w:numFmt w:val="decimal"/>
      <w:lvlText w:val="9"/>
      <w:lvlJc w:val="left"/>
    </w:lvl>
    <w:lvl w:ilvl="8">
      <w:numFmt w:val="decimal"/>
      <w:lvlText w:val=""/>
      <w:lvlJc w:val="left"/>
    </w:lvl>
  </w:abstractNum>
  <w:abstractNum w:abstractNumId="12" w15:restartNumberingAfterBreak="0">
    <w:nsid w:val="0000000C"/>
    <w:multiLevelType w:val="multilevel"/>
    <w:tmpl w:val="00000000"/>
    <w:name w:val="AutoList14"/>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3" w15:restartNumberingAfterBreak="0">
    <w:nsid w:val="0000000D"/>
    <w:multiLevelType w:val="multilevel"/>
    <w:tmpl w:val="00000000"/>
    <w:name w:val="AutoList11"/>
    <w:lvl w:ilvl="0">
      <w:start w:val="1"/>
      <w:numFmt w:val="decimal"/>
      <w:lvlText w:val="9"/>
      <w:lvlJc w:val="left"/>
    </w:lvl>
    <w:lvl w:ilvl="1">
      <w:start w:val="1"/>
      <w:numFmt w:val="decimal"/>
      <w:lvlText w:val="9"/>
      <w:lvlJc w:val="left"/>
    </w:lvl>
    <w:lvl w:ilvl="2">
      <w:start w:val="1"/>
      <w:numFmt w:val="decimal"/>
      <w:lvlText w:val="9"/>
      <w:lvlJc w:val="left"/>
    </w:lvl>
    <w:lvl w:ilvl="3">
      <w:start w:val="1"/>
      <w:numFmt w:val="decimal"/>
      <w:lvlText w:val="9"/>
      <w:lvlJc w:val="left"/>
    </w:lvl>
    <w:lvl w:ilvl="4">
      <w:start w:val="1"/>
      <w:numFmt w:val="decimal"/>
      <w:lvlText w:val="9"/>
      <w:lvlJc w:val="left"/>
    </w:lvl>
    <w:lvl w:ilvl="5">
      <w:start w:val="1"/>
      <w:numFmt w:val="decimal"/>
      <w:lvlText w:val="9"/>
      <w:lvlJc w:val="left"/>
    </w:lvl>
    <w:lvl w:ilvl="6">
      <w:start w:val="1"/>
      <w:numFmt w:val="decimal"/>
      <w:lvlText w:val="9"/>
      <w:lvlJc w:val="left"/>
    </w:lvl>
    <w:lvl w:ilvl="7">
      <w:start w:val="1"/>
      <w:numFmt w:val="decimal"/>
      <w:lvlText w:val="9"/>
      <w:lvlJc w:val="left"/>
    </w:lvl>
    <w:lvl w:ilvl="8">
      <w:numFmt w:val="decimal"/>
      <w:lvlText w:val=""/>
      <w:lvlJc w:val="left"/>
    </w:lvl>
  </w:abstractNum>
  <w:abstractNum w:abstractNumId="14" w15:restartNumberingAfterBreak="0">
    <w:nsid w:val="219F1330"/>
    <w:multiLevelType w:val="hybridMultilevel"/>
    <w:tmpl w:val="B10E08A2"/>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7F9B3850"/>
    <w:multiLevelType w:val="hybridMultilevel"/>
    <w:tmpl w:val="41DCFE8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lvlOverride w:ilvl="0">
      <w:startOverride w:val="1"/>
      <w:lvl w:ilvl="0">
        <w:start w:val="1"/>
        <w:numFmt w:val="decimal"/>
        <w:pStyle w:val="Level1"/>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2">
    <w:abstractNumId w:val="4"/>
    <w:lvlOverride w:ilvl="0">
      <w:startOverride w:val="4"/>
      <w:lvl w:ilvl="0">
        <w:start w:val="4"/>
        <w:numFmt w:val="decimal"/>
        <w:lvlText w:val="%1."/>
        <w:lvlJc w:val="left"/>
      </w:lvl>
    </w:lvlOverride>
    <w:lvlOverride w:ilvl="1">
      <w:startOverride w:val="1"/>
      <w:lvl w:ilvl="1">
        <w:start w:val="1"/>
        <w:numFmt w:val="lowerLetter"/>
        <w:pStyle w:val="Level2"/>
        <w:lvlText w:val="%2."/>
        <w:lvlJc w:val="left"/>
      </w:lvl>
    </w:lvlOverride>
    <w:lvlOverride w:ilvl="2">
      <w:startOverride w:val="1"/>
      <w:lvl w:ilvl="2">
        <w:start w:val="1"/>
        <w:numFmt w:val="lowerRoman"/>
        <w:lvlText w:val="%3."/>
        <w:lvlJc w:val="left"/>
      </w:lvl>
    </w:lvlOverride>
    <w:lvlOverride w:ilvl="3">
      <w:startOverride w:val="1"/>
      <w:lvl w:ilvl="3">
        <w:start w:val="1"/>
        <w:numFmt w:val="decimal"/>
        <w:lvlText w:val="(%4)"/>
        <w:lvlJc w:val="left"/>
      </w:lvl>
    </w:lvlOverride>
    <w:lvlOverride w:ilvl="4">
      <w:startOverride w:val="1"/>
      <w:lvl w:ilvl="4">
        <w:start w:val="1"/>
        <w:numFmt w:val="lowerLetter"/>
        <w:lvlText w:val="(%5)"/>
        <w:lvlJc w:val="left"/>
      </w:lvl>
    </w:lvlOverride>
    <w:lvlOverride w:ilvl="5">
      <w:startOverride w:val="1"/>
      <w:lvl w:ilvl="5">
        <w:start w:val="1"/>
        <w:numFmt w:val="lowerRoman"/>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3">
    <w:abstractNumId w:val="8"/>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4">
    <w:abstractNumId w:val="4"/>
    <w:lvlOverride w:ilvl="0">
      <w:startOverride w:val="1"/>
      <w:lvl w:ilvl="0">
        <w:start w:val="1"/>
        <w:numFmt w:val="decimal"/>
        <w:lvlText w:val="%1."/>
        <w:lvlJc w:val="left"/>
      </w:lvl>
    </w:lvlOverride>
    <w:lvlOverride w:ilvl="1">
      <w:startOverride w:val="1"/>
      <w:lvl w:ilvl="1">
        <w:start w:val="1"/>
        <w:numFmt w:val="lowerLetter"/>
        <w:pStyle w:val="Level2"/>
        <w:lvlText w:val="%2."/>
        <w:lvlJc w:val="left"/>
      </w:lvl>
    </w:lvlOverride>
    <w:lvlOverride w:ilvl="2">
      <w:startOverride w:val="1"/>
      <w:lvl w:ilvl="2">
        <w:start w:val="1"/>
        <w:numFmt w:val="lowerRoman"/>
        <w:lvlText w:val="%3."/>
        <w:lvlJc w:val="left"/>
      </w:lvl>
    </w:lvlOverride>
    <w:lvlOverride w:ilvl="3">
      <w:startOverride w:val="1"/>
      <w:lvl w:ilvl="3">
        <w:start w:val="1"/>
        <w:numFmt w:val="decimal"/>
        <w:lvlText w:val="(%4)"/>
        <w:lvlJc w:val="left"/>
      </w:lvl>
    </w:lvlOverride>
    <w:lvlOverride w:ilvl="4">
      <w:startOverride w:val="1"/>
      <w:lvl w:ilvl="4">
        <w:start w:val="1"/>
        <w:numFmt w:val="lowerLetter"/>
        <w:lvlText w:val="(%5)"/>
        <w:lvlJc w:val="left"/>
      </w:lvl>
    </w:lvlOverride>
    <w:lvlOverride w:ilvl="5">
      <w:startOverride w:val="1"/>
      <w:lvl w:ilvl="5">
        <w:start w:val="1"/>
        <w:numFmt w:val="lowerRoman"/>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5">
    <w:abstractNumId w:val="4"/>
    <w:lvlOverride w:ilvl="0">
      <w:startOverride w:val="1"/>
      <w:lvl w:ilvl="0">
        <w:start w:val="1"/>
        <w:numFmt w:val="decimal"/>
        <w:lvlText w:val="%1."/>
        <w:lvlJc w:val="left"/>
      </w:lvl>
    </w:lvlOverride>
    <w:lvlOverride w:ilvl="1">
      <w:startOverride w:val="1"/>
      <w:lvl w:ilvl="1">
        <w:start w:val="1"/>
        <w:numFmt w:val="lowerLetter"/>
        <w:pStyle w:val="Level2"/>
        <w:lvlText w:val="%2."/>
        <w:lvlJc w:val="left"/>
      </w:lvl>
    </w:lvlOverride>
    <w:lvlOverride w:ilvl="2">
      <w:startOverride w:val="1"/>
      <w:lvl w:ilvl="2">
        <w:start w:val="1"/>
        <w:numFmt w:val="lowerRoman"/>
        <w:lvlText w:val="%3."/>
        <w:lvlJc w:val="left"/>
      </w:lvl>
    </w:lvlOverride>
    <w:lvlOverride w:ilvl="3">
      <w:startOverride w:val="1"/>
      <w:lvl w:ilvl="3">
        <w:start w:val="1"/>
        <w:numFmt w:val="decimal"/>
        <w:lvlText w:val="(%4)"/>
        <w:lvlJc w:val="left"/>
      </w:lvl>
    </w:lvlOverride>
    <w:lvlOverride w:ilvl="4">
      <w:startOverride w:val="1"/>
      <w:lvl w:ilvl="4">
        <w:start w:val="1"/>
        <w:numFmt w:val="lowerLetter"/>
        <w:lvlText w:val="(%5)"/>
        <w:lvlJc w:val="left"/>
      </w:lvl>
    </w:lvlOverride>
    <w:lvlOverride w:ilvl="5">
      <w:startOverride w:val="1"/>
      <w:lvl w:ilvl="5">
        <w:start w:val="1"/>
        <w:numFmt w:val="lowerRoman"/>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6">
    <w:abstractNumId w:val="2"/>
    <w:lvlOverride w:ilvl="0">
      <w:startOverride w:val="1"/>
      <w:lvl w:ilvl="0">
        <w:start w:val="1"/>
        <w:numFmt w:val="decimal"/>
        <w:pStyle w:val="Level1"/>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7">
    <w:abstractNumId w:val="0"/>
    <w:lvlOverride w:ilvl="0">
      <w:lvl w:ilvl="0">
        <w:numFmt w:val="bullet"/>
        <w:lvlText w:val="$"/>
        <w:legacy w:legacy="1" w:legacySpace="0" w:legacyIndent="720"/>
        <w:lvlJc w:val="left"/>
        <w:pPr>
          <w:ind w:left="720" w:hanging="720"/>
        </w:pPr>
        <w:rPr>
          <w:rFonts w:ascii="WP TypographicSymbols" w:hAnsi="WP TypographicSymbols" w:hint="default"/>
        </w:rPr>
      </w:lvl>
    </w:lvlOverride>
  </w:num>
  <w:num w:numId="8">
    <w:abstractNumId w:val="0"/>
    <w:lvlOverride w:ilvl="0">
      <w:lvl w:ilvl="0">
        <w:numFmt w:val="bullet"/>
        <w:lvlText w:val=""/>
        <w:legacy w:legacy="1" w:legacySpace="0" w:legacyIndent="360"/>
        <w:lvlJc w:val="left"/>
        <w:pPr>
          <w:ind w:left="360" w:hanging="360"/>
        </w:pPr>
        <w:rPr>
          <w:rFonts w:ascii="WP IconicSymbolsA" w:hAnsi="WP IconicSymbolsA" w:hint="default"/>
        </w:rPr>
      </w:lvl>
    </w:lvlOverride>
  </w:num>
  <w:num w:numId="9">
    <w:abstractNumId w:val="6"/>
    <w:lvlOverride w:ilvl="0">
      <w:lvl w:ilvl="0">
        <w:start w:val="1"/>
        <w:numFmt w:val="lowerLetter"/>
        <w:lvlText w:val="%1)"/>
        <w:lvlJc w:val="left"/>
        <w:pPr>
          <w:ind w:left="360" w:hanging="360"/>
        </w:pPr>
      </w:lvl>
    </w:lvlOverride>
    <w:lvlOverride w:ilvl="1">
      <w:lvl w:ilvl="1" w:tentative="1">
        <w:start w:val="1"/>
        <w:numFmt w:val="lowerLetter"/>
        <w:lvlText w:val="%2."/>
        <w:lvlJc w:val="left"/>
        <w:pPr>
          <w:ind w:left="1080" w:hanging="360"/>
        </w:pPr>
      </w:lvl>
    </w:lvlOverride>
    <w:lvlOverride w:ilvl="2">
      <w:lvl w:ilvl="2" w:tentative="1">
        <w:start w:val="1"/>
        <w:numFmt w:val="lowerRoman"/>
        <w:lvlText w:val="%3."/>
        <w:lvlJc w:val="right"/>
        <w:pPr>
          <w:ind w:left="1800" w:hanging="180"/>
        </w:pPr>
      </w:lvl>
    </w:lvlOverride>
    <w:lvlOverride w:ilvl="3">
      <w:lvl w:ilvl="3" w:tentative="1">
        <w:start w:val="1"/>
        <w:numFmt w:val="decimal"/>
        <w:lvlText w:val="%4."/>
        <w:lvlJc w:val="left"/>
        <w:pPr>
          <w:ind w:left="2520" w:hanging="360"/>
        </w:pPr>
      </w:lvl>
    </w:lvlOverride>
    <w:lvlOverride w:ilvl="4">
      <w:lvl w:ilvl="4" w:tentative="1">
        <w:start w:val="1"/>
        <w:numFmt w:val="lowerLetter"/>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10">
    <w:abstractNumId w:val="15"/>
  </w:num>
  <w:num w:numId="1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6859"/>
    <w:rsid w:val="0000473F"/>
    <w:rsid w:val="000351FB"/>
    <w:rsid w:val="0004186E"/>
    <w:rsid w:val="00051D48"/>
    <w:rsid w:val="000753D7"/>
    <w:rsid w:val="00085444"/>
    <w:rsid w:val="00091100"/>
    <w:rsid w:val="00091128"/>
    <w:rsid w:val="00096B3B"/>
    <w:rsid w:val="000A2720"/>
    <w:rsid w:val="000D63C7"/>
    <w:rsid w:val="0010128D"/>
    <w:rsid w:val="00102928"/>
    <w:rsid w:val="0013448E"/>
    <w:rsid w:val="0013580B"/>
    <w:rsid w:val="00136DEE"/>
    <w:rsid w:val="00140777"/>
    <w:rsid w:val="00145BB2"/>
    <w:rsid w:val="0017368B"/>
    <w:rsid w:val="00182F9C"/>
    <w:rsid w:val="001970C7"/>
    <w:rsid w:val="001A048B"/>
    <w:rsid w:val="001B1A26"/>
    <w:rsid w:val="001B413B"/>
    <w:rsid w:val="001C7C65"/>
    <w:rsid w:val="001D2EC4"/>
    <w:rsid w:val="00233E73"/>
    <w:rsid w:val="00243B82"/>
    <w:rsid w:val="00245E38"/>
    <w:rsid w:val="002465FE"/>
    <w:rsid w:val="00254187"/>
    <w:rsid w:val="00261275"/>
    <w:rsid w:val="00261348"/>
    <w:rsid w:val="00263E0A"/>
    <w:rsid w:val="002846C6"/>
    <w:rsid w:val="00297508"/>
    <w:rsid w:val="002A4185"/>
    <w:rsid w:val="002A737E"/>
    <w:rsid w:val="002B039C"/>
    <w:rsid w:val="002B445C"/>
    <w:rsid w:val="002B54C8"/>
    <w:rsid w:val="002C045E"/>
    <w:rsid w:val="002C0892"/>
    <w:rsid w:val="002C2AED"/>
    <w:rsid w:val="002C66EC"/>
    <w:rsid w:val="002D0731"/>
    <w:rsid w:val="00327496"/>
    <w:rsid w:val="003703AC"/>
    <w:rsid w:val="00387B43"/>
    <w:rsid w:val="003A7824"/>
    <w:rsid w:val="003B4692"/>
    <w:rsid w:val="003C015C"/>
    <w:rsid w:val="003E2B84"/>
    <w:rsid w:val="003E436B"/>
    <w:rsid w:val="003F5DB5"/>
    <w:rsid w:val="00416E26"/>
    <w:rsid w:val="004222EC"/>
    <w:rsid w:val="00456859"/>
    <w:rsid w:val="00472016"/>
    <w:rsid w:val="004A0CC3"/>
    <w:rsid w:val="004B7064"/>
    <w:rsid w:val="004D00E3"/>
    <w:rsid w:val="004D4AC5"/>
    <w:rsid w:val="00505DE4"/>
    <w:rsid w:val="00515AAF"/>
    <w:rsid w:val="005265B2"/>
    <w:rsid w:val="0054642A"/>
    <w:rsid w:val="00562B06"/>
    <w:rsid w:val="00581F35"/>
    <w:rsid w:val="005A337F"/>
    <w:rsid w:val="005B2C44"/>
    <w:rsid w:val="005D2A67"/>
    <w:rsid w:val="005E0B44"/>
    <w:rsid w:val="005E4BF5"/>
    <w:rsid w:val="005F5082"/>
    <w:rsid w:val="005F5782"/>
    <w:rsid w:val="00605812"/>
    <w:rsid w:val="006263B4"/>
    <w:rsid w:val="00626A63"/>
    <w:rsid w:val="006436CB"/>
    <w:rsid w:val="00652616"/>
    <w:rsid w:val="00666315"/>
    <w:rsid w:val="006719F8"/>
    <w:rsid w:val="00681A9C"/>
    <w:rsid w:val="006856C6"/>
    <w:rsid w:val="006B5B34"/>
    <w:rsid w:val="006C430E"/>
    <w:rsid w:val="006D5679"/>
    <w:rsid w:val="006F6431"/>
    <w:rsid w:val="00716220"/>
    <w:rsid w:val="00722288"/>
    <w:rsid w:val="00734F73"/>
    <w:rsid w:val="0076427E"/>
    <w:rsid w:val="007B3775"/>
    <w:rsid w:val="007B5B91"/>
    <w:rsid w:val="007C3486"/>
    <w:rsid w:val="007F60A2"/>
    <w:rsid w:val="008010D1"/>
    <w:rsid w:val="00810D9E"/>
    <w:rsid w:val="0081457D"/>
    <w:rsid w:val="00821F8D"/>
    <w:rsid w:val="0084396B"/>
    <w:rsid w:val="00851D66"/>
    <w:rsid w:val="0085442A"/>
    <w:rsid w:val="008674DD"/>
    <w:rsid w:val="00872572"/>
    <w:rsid w:val="00897DC7"/>
    <w:rsid w:val="008A1634"/>
    <w:rsid w:val="008D7392"/>
    <w:rsid w:val="008F4FDE"/>
    <w:rsid w:val="00905B40"/>
    <w:rsid w:val="00920171"/>
    <w:rsid w:val="00951FA2"/>
    <w:rsid w:val="009C0BA2"/>
    <w:rsid w:val="009C392C"/>
    <w:rsid w:val="009D0865"/>
    <w:rsid w:val="009D7029"/>
    <w:rsid w:val="009E408F"/>
    <w:rsid w:val="009F1DF2"/>
    <w:rsid w:val="00A02972"/>
    <w:rsid w:val="00A04FCA"/>
    <w:rsid w:val="00A06FC7"/>
    <w:rsid w:val="00A12772"/>
    <w:rsid w:val="00A251C0"/>
    <w:rsid w:val="00A35E70"/>
    <w:rsid w:val="00A36748"/>
    <w:rsid w:val="00A6163D"/>
    <w:rsid w:val="00A6798F"/>
    <w:rsid w:val="00A70D01"/>
    <w:rsid w:val="00AD451F"/>
    <w:rsid w:val="00AF4CFC"/>
    <w:rsid w:val="00B01673"/>
    <w:rsid w:val="00B10B80"/>
    <w:rsid w:val="00B24DCE"/>
    <w:rsid w:val="00B27091"/>
    <w:rsid w:val="00B623C3"/>
    <w:rsid w:val="00B64399"/>
    <w:rsid w:val="00B64A42"/>
    <w:rsid w:val="00B73E3D"/>
    <w:rsid w:val="00B826FC"/>
    <w:rsid w:val="00B931E6"/>
    <w:rsid w:val="00BD2218"/>
    <w:rsid w:val="00BE0F0B"/>
    <w:rsid w:val="00C11FDA"/>
    <w:rsid w:val="00C2390F"/>
    <w:rsid w:val="00C347A2"/>
    <w:rsid w:val="00C40B9F"/>
    <w:rsid w:val="00C552A7"/>
    <w:rsid w:val="00C77EBC"/>
    <w:rsid w:val="00C82FA3"/>
    <w:rsid w:val="00CA544E"/>
    <w:rsid w:val="00CC570D"/>
    <w:rsid w:val="00CC5961"/>
    <w:rsid w:val="00CC7F77"/>
    <w:rsid w:val="00CD37D0"/>
    <w:rsid w:val="00CF0923"/>
    <w:rsid w:val="00CF3CC5"/>
    <w:rsid w:val="00D15885"/>
    <w:rsid w:val="00D41FC4"/>
    <w:rsid w:val="00D6299A"/>
    <w:rsid w:val="00D70508"/>
    <w:rsid w:val="00D76A67"/>
    <w:rsid w:val="00DC1FE0"/>
    <w:rsid w:val="00DD176F"/>
    <w:rsid w:val="00DD4EAF"/>
    <w:rsid w:val="00DD4F79"/>
    <w:rsid w:val="00DF120B"/>
    <w:rsid w:val="00DF1DED"/>
    <w:rsid w:val="00DF33CD"/>
    <w:rsid w:val="00E0661B"/>
    <w:rsid w:val="00E412B3"/>
    <w:rsid w:val="00E47332"/>
    <w:rsid w:val="00E51CC2"/>
    <w:rsid w:val="00E51FB2"/>
    <w:rsid w:val="00E83B65"/>
    <w:rsid w:val="00EC40B0"/>
    <w:rsid w:val="00EE1CC2"/>
    <w:rsid w:val="00F16721"/>
    <w:rsid w:val="00F32953"/>
    <w:rsid w:val="00F3577D"/>
    <w:rsid w:val="00F46823"/>
    <w:rsid w:val="00F54B65"/>
    <w:rsid w:val="00F672A5"/>
    <w:rsid w:val="00F914EF"/>
    <w:rsid w:val="00F93664"/>
    <w:rsid w:val="00F95248"/>
    <w:rsid w:val="00FB51D4"/>
    <w:rsid w:val="00FE10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25ADD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autoSpaceDE w:val="0"/>
      <w:autoSpaceDN w:val="0"/>
      <w:adjustRightInd w:val="0"/>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 w:type="paragraph" w:styleId="TOC1">
    <w:name w:val="toc 1"/>
    <w:basedOn w:val="Normal"/>
    <w:next w:val="Normal"/>
    <w:autoRedefine/>
    <w:semiHidden/>
    <w:pPr>
      <w:ind w:left="720" w:right="720"/>
    </w:pPr>
  </w:style>
  <w:style w:type="paragraph" w:customStyle="1" w:styleId="Level1">
    <w:name w:val="Level 1"/>
    <w:basedOn w:val="Normal"/>
    <w:uiPriority w:val="99"/>
    <w:pPr>
      <w:numPr>
        <w:numId w:val="6"/>
      </w:numPr>
      <w:ind w:left="360" w:hanging="360"/>
      <w:outlineLvl w:val="0"/>
    </w:pPr>
  </w:style>
  <w:style w:type="paragraph" w:customStyle="1" w:styleId="Level2">
    <w:name w:val="Level 2"/>
    <w:basedOn w:val="Normal"/>
    <w:pPr>
      <w:numPr>
        <w:ilvl w:val="1"/>
        <w:numId w:val="5"/>
      </w:numPr>
      <w:ind w:left="720" w:hanging="360"/>
      <w:outlineLvl w:val="1"/>
    </w:pPr>
  </w:style>
  <w:style w:type="paragraph" w:styleId="Header">
    <w:name w:val="header"/>
    <w:basedOn w:val="Normal"/>
    <w:rsid w:val="00BD2218"/>
    <w:pPr>
      <w:tabs>
        <w:tab w:val="center" w:pos="4320"/>
        <w:tab w:val="right" w:pos="8640"/>
      </w:tabs>
    </w:pPr>
  </w:style>
  <w:style w:type="paragraph" w:styleId="Footer">
    <w:name w:val="footer"/>
    <w:basedOn w:val="Normal"/>
    <w:rsid w:val="00BD2218"/>
    <w:pPr>
      <w:tabs>
        <w:tab w:val="center" w:pos="4320"/>
        <w:tab w:val="right" w:pos="8640"/>
      </w:tabs>
    </w:pPr>
  </w:style>
  <w:style w:type="table" w:styleId="TableGrid">
    <w:name w:val="Table Grid"/>
    <w:basedOn w:val="TableNormal"/>
    <w:rsid w:val="00B826FC"/>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05812"/>
    <w:rPr>
      <w:rFonts w:ascii="Tahoma" w:hAnsi="Tahoma" w:cs="Tahoma"/>
      <w:sz w:val="16"/>
      <w:szCs w:val="16"/>
    </w:rPr>
  </w:style>
  <w:style w:type="paragraph" w:customStyle="1" w:styleId="MemoHeader">
    <w:name w:val="Memo Header"/>
    <w:uiPriority w:val="99"/>
    <w:semiHidden/>
    <w:rsid w:val="00297508"/>
    <w:pPr>
      <w:pBdr>
        <w:bottom w:val="single" w:sz="4" w:space="2" w:color="auto"/>
      </w:pBdr>
      <w:spacing w:before="360" w:after="100" w:afterAutospacing="1"/>
    </w:pPr>
    <w:rPr>
      <w:rFonts w:ascii="Verdana" w:eastAsia="Calibri" w:hAnsi="Verdana"/>
      <w:b/>
      <w:sz w:val="32"/>
      <w:szCs w:val="24"/>
    </w:rPr>
  </w:style>
  <w:style w:type="character" w:styleId="Hyperlink">
    <w:name w:val="Hyperlink"/>
    <w:basedOn w:val="DefaultParagraphFont"/>
    <w:rsid w:val="004A0CC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6116</Words>
  <Characters>33220</Characters>
  <Application>Microsoft Office Word</Application>
  <DocSecurity>0</DocSecurity>
  <Lines>276</Lines>
  <Paragraphs>78</Paragraphs>
  <ScaleCrop>false</ScaleCrop>
  <Company/>
  <LinksUpToDate>false</LinksUpToDate>
  <CharactersWithSpaces>39258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2022-08-05T17:23:00Z</dcterms:created>
  <dcterms:modified xsi:type="dcterms:W3CDTF">2022-08-05T17:23:00Z</dcterms:modified>
</cp:coreProperties>
</file>